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</w:pPr>
      <w:r>
        <w:rPr>
          <w:rFonts w:ascii="Times New Roman" w:hAnsi="Times New Roman" w:eastAsia="Times New Roman" w:cs="Times New Roman"/>
          <w:b/>
          <w:color w:val="auto"/>
          <w:sz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11290300</wp:posOffset>
            </wp:positionH>
            <wp:positionV relativeFrom="topMargin">
              <wp:posOffset>12598400</wp:posOffset>
            </wp:positionV>
            <wp:extent cx="355600" cy="342900"/>
            <wp:effectExtent l="0" t="0" r="0" b="0"/>
            <wp:wrapNone/>
            <wp:docPr id="100238" name="图片 100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38" name="图片 10023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56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Times New Roman" w:cs="Times New Roman"/>
          <w:b/>
          <w:color w:val="auto"/>
          <w:sz w:val="32"/>
        </w:rPr>
        <w:t>2024</w:t>
      </w:r>
      <w:r>
        <w:rPr>
          <w:rFonts w:ascii="宋体" w:hAnsi="宋体" w:eastAsia="宋体" w:cs="宋体"/>
          <w:b/>
          <w:color w:val="auto"/>
          <w:sz w:val="32"/>
        </w:rPr>
        <w:t>年普通高中学业水平选择性考试（广东卷）</w:t>
      </w:r>
    </w:p>
    <w:p>
      <w:pPr>
        <w:spacing w:line="360" w:lineRule="auto"/>
        <w:jc w:val="center"/>
      </w:pPr>
      <w:r>
        <w:rPr>
          <w:rFonts w:ascii="宋体" w:hAnsi="宋体" w:eastAsia="宋体" w:cs="宋体"/>
          <w:b/>
          <w:color w:val="auto"/>
          <w:sz w:val="32"/>
        </w:rPr>
        <w:t>物理</w:t>
      </w:r>
    </w:p>
    <w:p>
      <w:pPr>
        <w:spacing w:line="360" w:lineRule="auto"/>
        <w:jc w:val="center"/>
      </w:pPr>
      <w:r>
        <w:rPr>
          <w:rFonts w:ascii="宋体" w:hAnsi="宋体" w:eastAsia="宋体" w:cs="宋体"/>
          <w:b/>
          <w:color w:val="auto"/>
          <w:sz w:val="24"/>
        </w:rPr>
        <w:t>木试卷满分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100</w:t>
      </w:r>
      <w:r>
        <w:rPr>
          <w:rFonts w:ascii="宋体" w:hAnsi="宋体" w:eastAsia="宋体" w:cs="宋体"/>
          <w:b/>
          <w:color w:val="auto"/>
          <w:sz w:val="24"/>
        </w:rPr>
        <w:t>分，考试时间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75</w:t>
      </w:r>
      <w:r>
        <w:rPr>
          <w:rFonts w:ascii="宋体" w:hAnsi="宋体" w:eastAsia="宋体" w:cs="宋体"/>
          <w:b/>
          <w:color w:val="auto"/>
          <w:sz w:val="24"/>
        </w:rPr>
        <w:t>分钟</w:t>
      </w:r>
    </w:p>
    <w:p>
      <w:pPr>
        <w:spacing w:line="360" w:lineRule="auto"/>
        <w:jc w:val="left"/>
      </w:pPr>
      <w:r>
        <w:rPr>
          <w:rFonts w:ascii="宋体" w:hAnsi="宋体" w:eastAsia="宋体" w:cs="宋体"/>
          <w:b/>
          <w:color w:val="auto"/>
          <w:sz w:val="24"/>
        </w:rPr>
        <w:t>一、单项选择题（本题共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7</w:t>
      </w:r>
      <w:r>
        <w:rPr>
          <w:rFonts w:ascii="宋体" w:hAnsi="宋体" w:eastAsia="宋体" w:cs="宋体"/>
          <w:b/>
          <w:color w:val="auto"/>
          <w:sz w:val="24"/>
        </w:rPr>
        <w:t>小题，每小题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4</w:t>
      </w:r>
      <w:r>
        <w:rPr>
          <w:rFonts w:ascii="宋体" w:hAnsi="宋体" w:eastAsia="宋体" w:cs="宋体"/>
          <w:b/>
          <w:color w:val="auto"/>
          <w:sz w:val="24"/>
        </w:rPr>
        <w:t>分，共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28</w:t>
      </w:r>
      <w:r>
        <w:rPr>
          <w:rFonts w:ascii="宋体" w:hAnsi="宋体" w:eastAsia="宋体" w:cs="宋体"/>
          <w:b/>
          <w:color w:val="auto"/>
          <w:sz w:val="24"/>
        </w:rPr>
        <w:t>分。在每小题列出的四个选项中，只有一项符合题目要求）</w:t>
      </w:r>
    </w:p>
    <w:p>
      <w:pPr>
        <w:spacing w:line="360" w:lineRule="auto"/>
        <w:jc w:val="left"/>
      </w:pPr>
      <w:r>
        <w:rPr>
          <w:color w:val="auto"/>
        </w:rPr>
        <w:t xml:space="preserve">1. </w:t>
      </w:r>
      <w:r>
        <w:rPr>
          <w:rFonts w:ascii="宋体" w:hAnsi="宋体" w:eastAsia="宋体" w:cs="宋体"/>
          <w:color w:val="auto"/>
        </w:rPr>
        <w:t>将阻值为</w:t>
      </w:r>
      <w:r>
        <w:object>
          <v:shape id="_x0000_i1025" o:spt="75" alt="学科网(www.zxxk.com)--教育资源门户，提供试卷、教案、课件、论文、素材以及各类教学资源下载，还有大量而丰富的教学相关资讯！" type="#_x0000_t75" style="height:14.05pt;width:24.8pt;" o:ole="t" filled="f" o:preferrelative="t" stroked="f" coordsize="21600,21600">
            <v:path/>
            <v:fill on="f" focussize="0,0"/>
            <v:stroke on="f" joinstyle="miter"/>
            <v:imagedata r:id="rId8" o:title="eqId3268ee21400e819481400197ea8dc736"/>
            <o:lock v:ext="edit" aspectratio="t"/>
            <w10:wrap type="none"/>
            <w10:anchorlock/>
          </v:shape>
          <o:OLEObject Type="Embed" ProgID="Equation.DSMT4" ShapeID="_x0000_i1025" DrawAspect="Content" ObjectID="_1468075725" r:id="rId7">
            <o:LockedField>false</o:LockedField>
          </o:OLEObject>
        </w:object>
      </w:r>
      <w:r>
        <w:rPr>
          <w:rFonts w:ascii="宋体" w:hAnsi="宋体" w:eastAsia="宋体" w:cs="宋体"/>
          <w:color w:val="auto"/>
        </w:rPr>
        <w:t>的电阻接在正弦式交流电源上。电阻两端电压随时间的变化规律如图所示。下列说法正确的是（　　）</w:t>
      </w:r>
    </w:p>
    <w:p>
      <w:pPr>
        <w:spacing w:line="360" w:lineRule="auto"/>
        <w:jc w:val="left"/>
      </w:pPr>
      <w:r>
        <w:drawing>
          <wp:inline distT="0" distB="0" distL="114300" distR="114300">
            <wp:extent cx="1685925" cy="838200"/>
            <wp:effectExtent l="0" t="0" r="3175" b="0"/>
            <wp:docPr id="100003" name="图片 10000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图片 10000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spacing w:line="360" w:lineRule="auto"/>
        <w:jc w:val="left"/>
        <w:textAlignment w:val="center"/>
        <w:rPr>
          <w:color w:val="auto"/>
        </w:rPr>
      </w:pPr>
      <w:r>
        <w:t xml:space="preserve">A. </w:t>
      </w:r>
      <w:r>
        <w:rPr>
          <w:rFonts w:ascii="宋体" w:hAnsi="宋体" w:eastAsia="宋体" w:cs="宋体"/>
          <w:color w:val="auto"/>
        </w:rPr>
        <w:t>该交流电的频率为</w:t>
      </w:r>
      <w:r>
        <w:object>
          <v:shape id="_x0000_i1026" o:spt="75" alt="学科网(www.zxxk.com)--教育资源门户，提供试卷、教案、课件、论文、素材以及各类教学资源下载，还有大量而丰富的教学相关资讯！" type="#_x0000_t75" style="height:13.85pt;width:35.05pt;" o:ole="t" filled="f" o:preferrelative="t" stroked="f" coordsize="21600,21600">
            <v:path/>
            <v:fill on="f" focussize="0,0"/>
            <v:stroke on="f" joinstyle="miter"/>
            <v:imagedata r:id="rId11" o:title="eqId99a254ffab9c20fc4c582a39d8d9028a"/>
            <o:lock v:ext="edit" aspectratio="t"/>
            <w10:wrap type="none"/>
            <w10:anchorlock/>
          </v:shape>
          <o:OLEObject Type="Embed" ProgID="Equation.DSMT4" ShapeID="_x0000_i1026" DrawAspect="Content" ObjectID="_1468075726" r:id="rId10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auto"/>
        </w:rPr>
      </w:pPr>
      <w:r>
        <w:t xml:space="preserve">B. </w:t>
      </w:r>
      <w:r>
        <w:rPr>
          <w:rFonts w:ascii="宋体" w:hAnsi="宋体" w:eastAsia="宋体" w:cs="宋体"/>
          <w:color w:val="auto"/>
        </w:rPr>
        <w:t>通过电阻电流的峰值为</w:t>
      </w:r>
      <w:r>
        <w:object>
          <v:shape id="_x0000_i1027" o:spt="75" alt="学科网(www.zxxk.com)--教育资源门户，提供试卷、教案、课件、论文、素材以及各类教学资源下载，还有大量而丰富的教学相关资讯！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13" o:title="eqId9840b5fa02cea57ef450c0ccb31eded2"/>
            <o:lock v:ext="edit" aspectratio="t"/>
            <w10:wrap type="none"/>
            <w10:anchorlock/>
          </v:shape>
          <o:OLEObject Type="Embed" ProgID="Equation.DSMT4" ShapeID="_x0000_i1027" DrawAspect="Content" ObjectID="_1468075727" r:id="rId12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auto"/>
        </w:rPr>
      </w:pPr>
      <w:r>
        <w:t xml:space="preserve">C. </w:t>
      </w:r>
      <w:r>
        <w:rPr>
          <w:rFonts w:ascii="宋体" w:hAnsi="宋体" w:eastAsia="宋体" w:cs="宋体"/>
          <w:color w:val="auto"/>
        </w:rPr>
        <w:t>电阻在</w:t>
      </w:r>
      <w:r>
        <w:rPr>
          <w:rFonts w:ascii="Times New Roman" w:hAnsi="Times New Roman" w:eastAsia="Times New Roman" w:cs="Times New Roman"/>
          <w:color w:val="auto"/>
        </w:rPr>
        <w:t>1</w:t>
      </w:r>
      <w:r>
        <w:rPr>
          <w:rFonts w:ascii="宋体" w:hAnsi="宋体" w:eastAsia="宋体" w:cs="宋体"/>
          <w:color w:val="auto"/>
        </w:rPr>
        <w:t>秒内消耗的电能为</w:t>
      </w:r>
      <w:r>
        <w:object>
          <v:shape id="_x0000_i1028" o:spt="75" alt="学科网(www.zxxk.com)--教育资源门户，提供试卷、教案、课件、论文、素材以及各类教学资源下载，还有大量而丰富的教学相关资讯！" type="#_x0000_t75" style="height:14.4pt;width:12.5pt;" o:ole="t" filled="f" o:preferrelative="t" stroked="f" coordsize="21600,21600">
            <v:path/>
            <v:fill on="f" focussize="0,0"/>
            <v:stroke on="f" joinstyle="miter"/>
            <v:imagedata r:id="rId15" o:title="eqId234059045669b2769cbf8541c32c751c"/>
            <o:lock v:ext="edit" aspectratio="t"/>
            <w10:wrap type="none"/>
            <w10:anchorlock/>
          </v:shape>
          <o:OLEObject Type="Embed" ProgID="Equation.DSMT4" ShapeID="_x0000_i1028" DrawAspect="Content" ObjectID="_1468075728" r:id="rId14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t xml:space="preserve">D. </w:t>
      </w:r>
      <w:r>
        <w:rPr>
          <w:rFonts w:ascii="宋体" w:hAnsi="宋体" w:eastAsia="宋体" w:cs="宋体"/>
          <w:color w:val="auto"/>
        </w:rPr>
        <w:t>电阻两端电压表达式为</w:t>
      </w:r>
      <w:r>
        <w:object>
          <v:shape id="_x0000_i1029" o:spt="75" alt="学科网(www.zxxk.com)--教育资源门户，提供试卷、教案、课件、论文、素材以及各类教学资源下载，还有大量而丰富的教学相关资讯！" type="#_x0000_t75" style="height:19.5pt;width:108pt;" o:ole="t" filled="f" o:preferrelative="t" stroked="f" coordsize="21600,21600">
            <v:path/>
            <v:fill on="f" focussize="0,0"/>
            <v:stroke on="f" joinstyle="miter"/>
            <v:imagedata r:id="rId17" o:title="eqId0eb20db35d1bd1cf6f0abcd3bd79bc24"/>
            <o:lock v:ext="edit" aspectratio="t"/>
            <w10:wrap type="none"/>
            <w10:anchorlock/>
          </v:shape>
          <o:OLEObject Type="Embed" ProgID="Equation.DSMT4" ShapeID="_x0000_i1029" DrawAspect="Content" ObjectID="_1468075729" r:id="rId16">
            <o:LockedField>false</o:LockedField>
          </o:OLEObject>
        </w:objec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D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．由图可知交流电的周期为</w:t>
      </w:r>
      <w:r>
        <w:rPr>
          <w:rFonts w:ascii="Times New Roman" w:hAnsi="Times New Roman" w:eastAsia="Times New Roman" w:cs="Times New Roman"/>
          <w:color w:val="000000"/>
        </w:rPr>
        <w:t>0.02s</w:t>
      </w:r>
      <w:r>
        <w:rPr>
          <w:rFonts w:ascii="宋体" w:hAnsi="宋体" w:eastAsia="宋体" w:cs="宋体"/>
          <w:color w:val="000000"/>
        </w:rPr>
        <w:t>，则频率为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030" o:spt="75" alt="学科网(www.zxxk.com)--教育资源门户，提供试卷、教案、课件、论文、素材以及各类教学资源下载，还有大量而丰富的教学相关资讯！" type="#_x0000_t75" style="height:30.75pt;width:72pt;" o:ole="t" filled="f" o:preferrelative="t" stroked="f" coordsize="21600,21600">
            <v:path/>
            <v:fill on="f" focussize="0,0"/>
            <v:stroke on="f" joinstyle="miter"/>
            <v:imagedata r:id="rId19" o:title="eqId9a0f31cee0395efc0dc10c03b2c750a2"/>
            <o:lock v:ext="edit" aspectratio="t"/>
            <w10:wrap type="none"/>
            <w10:anchorlock/>
          </v:shape>
          <o:OLEObject Type="Embed" ProgID="Equation.DSMT4" ShapeID="_x0000_i1030" DrawAspect="Content" ObjectID="_1468075730" r:id="rId18">
            <o:LockedField>false</o:LockedField>
          </o:OLEObject>
        </w:objec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错误；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．根据图像可知电压的峰值为</w:t>
      </w:r>
      <w:r>
        <w:object>
          <v:shape id="_x0000_i1031" o:spt="75" alt="学科网(www.zxxk.com)--教育资源门户，提供试卷、教案、课件、论文、素材以及各类教学资源下载，还有大量而丰富的教学相关资讯！" type="#_x0000_t75" style="height:17pt;width:38pt;" o:ole="t" filled="f" o:preferrelative="t" stroked="f" coordsize="21600,21600">
            <v:path/>
            <v:fill on="f" focussize="0,0"/>
            <v:stroke on="f" joinstyle="miter"/>
            <v:imagedata r:id="rId21" o:title="eqId2e601b256177b1e2aab09da4372defdb"/>
            <o:lock v:ext="edit" aspectratio="t"/>
            <w10:wrap type="none"/>
            <w10:anchorlock/>
          </v:shape>
          <o:OLEObject Type="Embed" ProgID="Equation.DSMT4" ShapeID="_x0000_i1031" DrawAspect="Content" ObjectID="_1468075731" r:id="rId2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，根据欧姆定律可知电流的峰值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032" o:spt="75" alt="学科网(www.zxxk.com)--教育资源门户，提供试卷、教案、课件、论文、素材以及各类教学资源下载，还有大量而丰富的教学相关资讯！" type="#_x0000_t75" style="height:33.75pt;width:143.25pt;" o:ole="t" filled="f" o:preferrelative="t" stroked="f" coordsize="21600,21600">
            <v:path/>
            <v:fill on="f" focussize="0,0"/>
            <v:stroke on="f" joinstyle="miter"/>
            <v:imagedata r:id="rId23" o:title="eqId9248190fe229f3244afeb6d1c43c8041"/>
            <o:lock v:ext="edit" aspectratio="t"/>
            <w10:wrap type="none"/>
            <w10:anchorlock/>
          </v:shape>
          <o:OLEObject Type="Embed" ProgID="Equation.DSMT4" ShapeID="_x0000_i1032" DrawAspect="Content" ObjectID="_1468075732" r:id="rId22">
            <o:LockedField>false</o:LockedField>
          </o:OLEObject>
        </w:objec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错误；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．电流的有效值为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033" o:spt="75" alt="学科网(www.zxxk.com)--教育资源门户，提供试卷、教案、课件、论文、素材以及各类教学资源下载，还有大量而丰富的教学相关资讯！" type="#_x0000_t75" style="height:33pt;width:74.25pt;" o:ole="t" filled="f" o:preferrelative="t" stroked="f" coordsize="21600,21600">
            <v:path/>
            <v:fill on="f" focussize="0,0"/>
            <v:stroke on="f" joinstyle="miter"/>
            <v:imagedata r:id="rId25" o:title="eqId3e4bb834b08a6fa8ebfc2d727e650424"/>
            <o:lock v:ext="edit" aspectratio="t"/>
            <w10:wrap type="none"/>
            <w10:anchorlock/>
          </v:shape>
          <o:OLEObject Type="Embed" ProgID="Equation.DSMT4" ShapeID="_x0000_i1033" DrawAspect="Content" ObjectID="_1468075733" r:id="rId24">
            <o:LockedField>false</o:LockedField>
          </o:OLEObject>
        </w:objec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所以电阻在</w:t>
      </w:r>
      <w:r>
        <w:rPr>
          <w:rFonts w:ascii="Times New Roman" w:hAnsi="Times New Roman" w:eastAsia="Times New Roman" w:cs="Times New Roman"/>
          <w:color w:val="000000"/>
        </w:rPr>
        <w:t>1s</w:t>
      </w:r>
      <w:r>
        <w:rPr>
          <w:rFonts w:ascii="宋体" w:hAnsi="宋体" w:eastAsia="宋体" w:cs="宋体"/>
          <w:color w:val="000000"/>
        </w:rPr>
        <w:t>内消耗的电能为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034" o:spt="75" alt="学科网(www.zxxk.com)--教育资源门户，提供试卷、教案、课件、论文、素材以及各类教学资源下载，还有大量而丰富的教学相关资讯！" type="#_x0000_t75" style="height:15.75pt;width:137.25pt;" o:ole="t" filled="f" o:preferrelative="t" stroked="f" coordsize="21600,21600">
            <v:path/>
            <v:fill on="f" focussize="0,0"/>
            <v:stroke on="f" joinstyle="miter"/>
            <v:imagedata r:id="rId27" o:title="eqIdaae8cd02e183ff5f4e6f5dc09189b78e"/>
            <o:lock v:ext="edit" aspectratio="t"/>
            <w10:wrap type="none"/>
            <w10:anchorlock/>
          </v:shape>
          <o:OLEObject Type="Embed" ProgID="Equation.DSMT4" ShapeID="_x0000_i1034" DrawAspect="Content" ObjectID="_1468075734" r:id="rId26">
            <o:LockedField>false</o:LockedField>
          </o:OLEObject>
        </w:objec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错误；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．根据图像可知其电压表达式为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035" o:spt="75" alt="学科网(www.zxxk.com)--教育资源门户，提供试卷、教案、课件、论文、素材以及各类教学资源下载，还有大量而丰富的教学相关资讯！" type="#_x0000_t75" style="height:30.75pt;width:264.75pt;" o:ole="t" filled="f" o:preferrelative="t" stroked="f" coordsize="21600,21600">
            <v:path/>
            <v:fill on="f" focussize="0,0"/>
            <v:stroke on="f" joinstyle="miter"/>
            <v:imagedata r:id="rId29" o:title="eqId4c2b5fe91c47d7562ad86c51e6d8f0fc"/>
            <o:lock v:ext="edit" aspectratio="t"/>
            <w10:wrap type="none"/>
            <w10:anchorlock/>
          </v:shape>
          <o:OLEObject Type="Embed" ProgID="Equation.DSMT4" ShapeID="_x0000_i1035" DrawAspect="Content" ObjectID="_1468075735" r:id="rId28">
            <o:LockedField>false</o:LockedField>
          </o:OLEObject>
        </w:objec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正确。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2. </w:t>
      </w:r>
      <w:r>
        <w:rPr>
          <w:rFonts w:ascii="宋体" w:hAnsi="宋体" w:eastAsia="宋体" w:cs="宋体"/>
          <w:color w:val="000000"/>
        </w:rPr>
        <w:t>我国正在建设的大科学装置</w:t>
      </w:r>
      <w:r>
        <w:rPr>
          <w:rFonts w:ascii="Times New Roman" w:hAnsi="Times New Roman" w:eastAsia="Times New Roman" w:cs="Times New Roman"/>
          <w:color w:val="000000"/>
        </w:rPr>
        <w:t>——</w:t>
      </w:r>
      <w:r>
        <w:rPr>
          <w:rFonts w:ascii="宋体" w:hAnsi="宋体" w:eastAsia="宋体" w:cs="宋体"/>
          <w:color w:val="000000"/>
        </w:rPr>
        <w:t>“强流重离子加速器”。其科学目标之一是探寻神秘的“</w:t>
      </w:r>
      <w:r>
        <w:rPr>
          <w:rFonts w:ascii="Times New Roman" w:hAnsi="Times New Roman" w:eastAsia="Times New Roman" w:cs="Times New Roman"/>
          <w:color w:val="000000"/>
        </w:rPr>
        <w:t>119</w:t>
      </w:r>
      <w:r>
        <w:rPr>
          <w:rFonts w:ascii="宋体" w:hAnsi="宋体" w:eastAsia="宋体" w:cs="宋体"/>
          <w:color w:val="000000"/>
        </w:rPr>
        <w:t>号”元素，科学家尝试使用核反应</w:t>
      </w:r>
      <w:r>
        <w:object>
          <v:shape id="_x0000_i1036" o:spt="75" alt="学科网(www.zxxk.com)--教育资源门户，提供试卷、教案、课件、论文、素材以及各类教学资源下载，还有大量而丰富的教学相关资讯！" type="#_x0000_t75" style="height:18.75pt;width:117pt;" o:ole="t" filled="f" o:preferrelative="t" stroked="f" coordsize="21600,21600">
            <v:path/>
            <v:fill on="f" focussize="0,0"/>
            <v:stroke on="f" joinstyle="miter"/>
            <v:imagedata r:id="rId31" o:title="eqId78a15237d24a26afea0bb076d62eff12"/>
            <o:lock v:ext="edit" aspectratio="t"/>
            <w10:wrap type="none"/>
            <w10:anchorlock/>
          </v:shape>
          <o:OLEObject Type="Embed" ProgID="Equation.DSMT4" ShapeID="_x0000_i1036" DrawAspect="Content" ObjectID="_1468075736" r:id="rId3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产生该元素。关于原子核</w:t>
      </w:r>
      <w:r>
        <w:rPr>
          <w:rFonts w:ascii="Times New Roman" w:hAnsi="Times New Roman" w:eastAsia="Times New Roman" w:cs="Times New Roman"/>
          <w:color w:val="000000"/>
        </w:rPr>
        <w:t>Y</w:t>
      </w:r>
      <w:r>
        <w:rPr>
          <w:rFonts w:ascii="宋体" w:hAnsi="宋体" w:eastAsia="宋体" w:cs="宋体"/>
          <w:color w:val="000000"/>
        </w:rPr>
        <w:t>和质量数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，下列选项正确的是（　　）</w:t>
      </w:r>
    </w:p>
    <w:p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Times New Roman" w:hAnsi="Times New Roman" w:eastAsia="Times New Roman" w:cs="Times New Roman"/>
          <w:color w:val="000000"/>
        </w:rPr>
        <w:t>Y</w:t>
      </w:r>
      <w:r>
        <w:rPr>
          <w:rFonts w:ascii="宋体" w:hAnsi="宋体" w:eastAsia="宋体" w:cs="宋体"/>
          <w:color w:val="000000"/>
        </w:rPr>
        <w:t>为</w:t>
      </w:r>
      <w:r>
        <w:object>
          <v:shape id="_x0000_i1037" o:spt="75" alt="学科网(www.zxxk.com)--教育资源门户，提供试卷、教案、课件、论文、素材以及各类教学资源下载，还有大量而丰富的教学相关资讯！" type="#_x0000_t75" style="height:18.75pt;width:68.25pt;" o:ole="t" filled="f" o:preferrelative="t" stroked="f" coordsize="21600,21600">
            <v:path/>
            <v:fill on="f" focussize="0,0"/>
            <v:stroke on="f" joinstyle="miter"/>
            <v:imagedata r:id="rId33" o:title="eqId3acd966fcadaf336616386f6a4258d85"/>
            <o:lock v:ext="edit" aspectratio="t"/>
            <w10:wrap type="none"/>
            <w10:anchorlock/>
          </v:shape>
          <o:OLEObject Type="Embed" ProgID="Equation.DSMT4" ShapeID="_x0000_i1037" DrawAspect="Content" ObjectID="_1468075737" r:id="rId32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Times New Roman" w:hAnsi="Times New Roman" w:eastAsia="Times New Roman" w:cs="Times New Roman"/>
          <w:color w:val="000000"/>
        </w:rPr>
        <w:t>Y</w:t>
      </w:r>
      <w:r>
        <w:rPr>
          <w:rFonts w:ascii="宋体" w:hAnsi="宋体" w:eastAsia="宋体" w:cs="宋体"/>
          <w:color w:val="000000"/>
        </w:rPr>
        <w:t>为</w:t>
      </w:r>
      <w:r>
        <w:object>
          <v:shape id="_x0000_i1038" o:spt="75" alt="学科网(www.zxxk.com)--教育资源门户，提供试卷、教案、课件、论文、素材以及各类教学资源下载，还有大量而丰富的教学相关资讯！" type="#_x0000_t75" style="height:18.75pt;width:66pt;" o:ole="t" filled="f" o:preferrelative="t" stroked="f" coordsize="21600,21600">
            <v:path/>
            <v:fill on="f" focussize="0,0"/>
            <v:stroke on="f" joinstyle="miter"/>
            <v:imagedata r:id="rId35" o:title="eqIdbcba650190120bb3e56c1b09fbad3b99"/>
            <o:lock v:ext="edit" aspectratio="t"/>
            <w10:wrap type="none"/>
            <w10:anchorlock/>
          </v:shape>
          <o:OLEObject Type="Embed" ProgID="Equation.DSMT4" ShapeID="_x0000_i1038" DrawAspect="Content" ObjectID="_1468075738" r:id="rId34">
            <o:LockedField>false</o:LockedField>
          </o:OLEObject>
        </w:object>
      </w:r>
    </w:p>
    <w:p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Times New Roman" w:hAnsi="Times New Roman" w:eastAsia="Times New Roman" w:cs="Times New Roman"/>
          <w:color w:val="000000"/>
        </w:rPr>
        <w:t>Y</w:t>
      </w:r>
      <w:r>
        <w:rPr>
          <w:rFonts w:ascii="宋体" w:hAnsi="宋体" w:eastAsia="宋体" w:cs="宋体"/>
          <w:color w:val="000000"/>
        </w:rPr>
        <w:t>为</w:t>
      </w:r>
      <w:r>
        <w:object>
          <v:shape id="_x0000_i1039" o:spt="75" alt="学科网(www.zxxk.com)--教育资源门户，提供试卷、教案、课件、论文、素材以及各类教学资源下载，还有大量而丰富的教学相关资讯！" type="#_x0000_t75" style="height:18.75pt;width:68.25pt;" o:ole="t" filled="f" o:preferrelative="t" stroked="f" coordsize="21600,21600">
            <v:path/>
            <v:fill on="f" focussize="0,0"/>
            <v:stroke on="f" joinstyle="miter"/>
            <v:imagedata r:id="rId37" o:title="eqIdebb2021923f1ab7d56b730c7c5943d88"/>
            <o:lock v:ext="edit" aspectratio="t"/>
            <w10:wrap type="none"/>
            <w10:anchorlock/>
          </v:shape>
          <o:OLEObject Type="Embed" ProgID="Equation.DSMT4" ShapeID="_x0000_i1039" DrawAspect="Content" ObjectID="_1468075739" r:id="rId36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Times New Roman" w:hAnsi="Times New Roman" w:eastAsia="Times New Roman" w:cs="Times New Roman"/>
          <w:color w:val="000000"/>
        </w:rPr>
        <w:t>Y</w:t>
      </w:r>
      <w:r>
        <w:rPr>
          <w:rFonts w:ascii="宋体" w:hAnsi="宋体" w:eastAsia="宋体" w:cs="宋体"/>
          <w:color w:val="000000"/>
        </w:rPr>
        <w:t>为</w:t>
      </w:r>
      <w:r>
        <w:object>
          <v:shape id="_x0000_i1040" o:spt="75" alt="学科网(www.zxxk.com)--教育资源门户，提供试卷、教案、课件、论文、素材以及各类教学资源下载，还有大量而丰富的教学相关资讯！" type="#_x0000_t75" style="height:18.75pt;width:68.25pt;" o:ole="t" filled="f" o:preferrelative="t" stroked="f" coordsize="21600,21600">
            <v:path/>
            <v:fill on="f" focussize="0,0"/>
            <v:stroke on="f" joinstyle="miter"/>
            <v:imagedata r:id="rId39" o:title="eqIdc8b1de3905fdd6c59781986410f44503"/>
            <o:lock v:ext="edit" aspectratio="t"/>
            <w10:wrap type="none"/>
            <w10:anchorlock/>
          </v:shape>
          <o:OLEObject Type="Embed" ProgID="Equation.DSMT4" ShapeID="_x0000_i1040" DrawAspect="Content" ObjectID="_1468075740" r:id="rId38">
            <o:LockedField>false</o:LockedField>
          </o:OLEObject>
        </w:objec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根据核反应方程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041" o:spt="75" alt="学科网(www.zxxk.com)--教育资源门户，提供试卷、教案、课件、论文、素材以及各类教学资源下载，还有大量而丰富的教学相关资讯！" type="#_x0000_t75" style="height:18.75pt;width:117pt;" o:ole="t" filled="f" o:preferrelative="t" stroked="f" coordsize="21600,21600">
            <v:path/>
            <v:fill on="f" focussize="0,0"/>
            <v:stroke on="f" joinstyle="miter"/>
            <v:imagedata r:id="rId31" o:title="eqId78a15237d24a26afea0bb076d62eff12"/>
            <o:lock v:ext="edit" aspectratio="t"/>
            <w10:wrap type="none"/>
            <w10:anchorlock/>
          </v:shape>
          <o:OLEObject Type="Embed" ProgID="Equation.DSMT4" ShapeID="_x0000_i1041" DrawAspect="Content" ObjectID="_1468075741" r:id="rId40">
            <o:LockedField>false</o:LockedField>
          </o:OLEObject>
        </w:objec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根据质子数守恒设</w:t>
      </w:r>
      <w:r>
        <w:rPr>
          <w:rFonts w:ascii="Times New Roman" w:hAnsi="Times New Roman" w:eastAsia="Times New Roman" w:cs="Times New Roman"/>
          <w:color w:val="000000"/>
        </w:rPr>
        <w:t>Y</w:t>
      </w:r>
      <w:r>
        <w:rPr>
          <w:rFonts w:ascii="宋体" w:hAnsi="宋体" w:eastAsia="宋体" w:cs="宋体"/>
          <w:color w:val="000000"/>
        </w:rPr>
        <w:t>的质子数为</w:t>
      </w:r>
      <w:r>
        <w:rPr>
          <w:rFonts w:ascii="Times New Roman" w:hAnsi="Times New Roman" w:eastAsia="Times New Roman" w:cs="Times New Roman"/>
          <w:color w:val="000000"/>
        </w:rPr>
        <w:t>y</w:t>
      </w:r>
      <w:r>
        <w:rPr>
          <w:rFonts w:ascii="宋体" w:hAnsi="宋体" w:eastAsia="宋体" w:cs="宋体"/>
          <w:color w:val="000000"/>
        </w:rPr>
        <w:t>，则有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042" o:spt="75" alt="学科网(www.zxxk.com)--教育资源门户，提供试卷、教案、课件、论文、素材以及各类教学资源下载，还有大量而丰富的教学相关资讯！" type="#_x0000_t75" style="height:15.75pt;width:78pt;" o:ole="t" filled="f" o:preferrelative="t" stroked="f" coordsize="21600,21600">
            <v:path/>
            <v:fill on="f" focussize="0,0"/>
            <v:stroke on="f" joinstyle="miter"/>
            <v:imagedata r:id="rId42" o:title="eqIddf9320d13e65ae96906e0f67e66eee76"/>
            <o:lock v:ext="edit" aspectratio="t"/>
            <w10:wrap type="none"/>
            <w10:anchorlock/>
          </v:shape>
          <o:OLEObject Type="Embed" ProgID="Equation.DSMT4" ShapeID="_x0000_i1042" DrawAspect="Content" ObjectID="_1468075742" r:id="rId41">
            <o:LockedField>false</o:LockedField>
          </o:OLEObject>
        </w:objec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可得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043" o:spt="75" alt="学科网(www.zxxk.com)--教育资源门户，提供试卷、教案、课件、论文、素材以及各类教学资源下载，还有大量而丰富的教学相关资讯！" type="#_x0000_t75" style="height:14.25pt;width:36pt;" o:ole="t" filled="f" o:preferrelative="t" stroked="f" coordsize="21600,21600">
            <v:path/>
            <v:fill on="f" focussize="0,0"/>
            <v:stroke on="f" joinstyle="miter"/>
            <v:imagedata r:id="rId44" o:title="eqId120abe28fd14169192af542ce0854af2"/>
            <o:lock v:ext="edit" aspectratio="t"/>
            <w10:wrap type="none"/>
            <w10:anchorlock/>
          </v:shape>
          <o:OLEObject Type="Embed" ProgID="Equation.DSMT4" ShapeID="_x0000_i1043" DrawAspect="Content" ObjectID="_1468075743" r:id="rId43">
            <o:LockedField>false</o:LockedField>
          </o:OLEObject>
        </w:objec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即</w:t>
      </w:r>
      <w:r>
        <w:rPr>
          <w:rFonts w:ascii="Times New Roman" w:hAnsi="Times New Roman" w:eastAsia="Times New Roman" w:cs="Times New Roman"/>
          <w:color w:val="000000"/>
        </w:rPr>
        <w:t>Y</w:t>
      </w:r>
      <w:r>
        <w:rPr>
          <w:rFonts w:ascii="宋体" w:hAnsi="宋体" w:eastAsia="宋体" w:cs="宋体"/>
          <w:color w:val="000000"/>
        </w:rPr>
        <w:t>为</w:t>
      </w:r>
      <w:r>
        <w:object>
          <v:shape id="_x0000_i1044" o:spt="75" alt="学科网(www.zxxk.com)--教育资源门户，提供试卷、教案、课件、论文、素材以及各类教学资源下载，还有大量而丰富的教学相关资讯！" type="#_x0000_t75" style="height:18.75pt;width:24pt;" o:ole="t" filled="f" o:preferrelative="t" stroked="f" coordsize="21600,21600">
            <v:path/>
            <v:fill on="f" focussize="0,0"/>
            <v:stroke on="f" joinstyle="miter"/>
            <v:imagedata r:id="rId46" o:title="eqId559d699aeaadc3f1cf745cffe9915366"/>
            <o:lock v:ext="edit" aspectratio="t"/>
            <w10:wrap type="none"/>
            <w10:anchorlock/>
          </v:shape>
          <o:OLEObject Type="Embed" ProgID="Equation.DSMT4" ShapeID="_x0000_i1044" DrawAspect="Content" ObjectID="_1468075744" r:id="rId4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；根据质量数守恒，则有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045" o:spt="75" alt="学科网(www.zxxk.com)--教育资源门户，提供试卷、教案、课件、论文、素材以及各类教学资源下载，还有大量而丰富的教学相关资讯！" type="#_x0000_t75" style="height:14.25pt;width:81pt;" o:ole="t" filled="f" o:preferrelative="t" stroked="f" coordsize="21600,21600">
            <v:path/>
            <v:fill on="f" focussize="0,0"/>
            <v:stroke on="f" joinstyle="miter"/>
            <v:imagedata r:id="rId48" o:title="eqId028fa5f220d34cf11768f7bd6d97ea64"/>
            <o:lock v:ext="edit" aspectratio="t"/>
            <w10:wrap type="none"/>
            <w10:anchorlock/>
          </v:shape>
          <o:OLEObject Type="Embed" ProgID="Equation.DSMT4" ShapeID="_x0000_i1045" DrawAspect="Content" ObjectID="_1468075745" r:id="rId47">
            <o:LockedField>false</o:LockedField>
          </o:OLEObject>
        </w:objec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可得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046" o:spt="75" alt="学科网(www.zxxk.com)--教育资源门户，提供试卷、教案、课件、论文、素材以及各类教学资源下载，还有大量而丰富的教学相关资讯！" type="#_x0000_t75" style="height:14.25pt;width:42.75pt;" o:ole="t" filled="f" o:preferrelative="t" stroked="f" coordsize="21600,21600">
            <v:path/>
            <v:fill on="f" focussize="0,0"/>
            <v:stroke on="f" joinstyle="miter"/>
            <v:imagedata r:id="rId50" o:title="eqIdb40d9cabc0d384d98261fe71f790648c"/>
            <o:lock v:ext="edit" aspectratio="t"/>
            <w10:wrap type="none"/>
            <w10:anchorlock/>
          </v:shape>
          <o:OLEObject Type="Embed" ProgID="Equation.DSMT4" ShapeID="_x0000_i1046" DrawAspect="Content" ObjectID="_1468075746" r:id="rId49">
            <o:LockedField>false</o:LockedField>
          </o:OLEObject>
        </w:objec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3. </w:t>
      </w:r>
      <w:r>
        <w:rPr>
          <w:rFonts w:ascii="宋体" w:hAnsi="宋体" w:eastAsia="宋体" w:cs="宋体"/>
          <w:color w:val="000000"/>
        </w:rPr>
        <w:t>一列简谐横波沿</w:t>
      </w: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rFonts w:ascii="宋体" w:hAnsi="宋体" w:eastAsia="宋体" w:cs="宋体"/>
          <w:color w:val="000000"/>
        </w:rPr>
        <w:t>轴正方向传播。波速为</w:t>
      </w:r>
      <w:r>
        <w:object>
          <v:shape id="_x0000_i1047" o:spt="75" alt="学科网(www.zxxk.com)--教育资源门户，提供试卷、教案、课件、论文、素材以及各类教学资源下载，还有大量而丰富的教学相关资讯！" type="#_x0000_t75" style="height:14.25pt;width:30pt;" o:ole="t" filled="f" o:preferrelative="t" stroked="f" coordsize="21600,21600">
            <v:path/>
            <v:fill on="f" focussize="0,0"/>
            <v:stroke on="f" joinstyle="miter"/>
            <v:imagedata r:id="rId52" o:title="eqId6196cf17c17eb7b94ef4b963942a0680"/>
            <o:lock v:ext="edit" aspectratio="t"/>
            <w10:wrap type="none"/>
            <w10:anchorlock/>
          </v:shape>
          <o:OLEObject Type="Embed" ProgID="Equation.DSMT4" ShapeID="_x0000_i1047" DrawAspect="Content" ObjectID="_1468075747" r:id="rId5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048" o:spt="75" alt="学科网(www.zxxk.com)--教育资源门户，提供试卷、教案、课件、论文、素材以及各类教学资源下载，还有大量而丰富的教学相关资讯！" type="#_x0000_t75" style="height:14.4pt;width:24.6pt;" o:ole="t" filled="f" o:preferrelative="t" stroked="f" coordsize="21600,21600">
            <v:path/>
            <v:fill on="f" focussize="0,0"/>
            <v:stroke on="f" joinstyle="miter"/>
            <v:imagedata r:id="rId54" o:title="eqId7aeb9a94e392f6759b18abed89aacc5e"/>
            <o:lock v:ext="edit" aspectratio="t"/>
            <w10:wrap type="none"/>
            <w10:anchorlock/>
          </v:shape>
          <o:OLEObject Type="Embed" ProgID="Equation.DSMT4" ShapeID="_x0000_i1048" DrawAspect="Content" ObjectID="_1468075748" r:id="rId5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时的波形如图所示。</w:t>
      </w:r>
      <w:r>
        <w:object>
          <v:shape id="_x0000_i1049" o:spt="75" alt="学科网(www.zxxk.com)--教育资源门户，提供试卷、教案、课件、论文、素材以及各类教学资源下载，还有大量而丰富的教学相关资讯！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56" o:title="eqId42a585d18cafc764ef0dc144feedce19"/>
            <o:lock v:ext="edit" aspectratio="t"/>
            <w10:wrap type="none"/>
            <w10:anchorlock/>
          </v:shape>
          <o:OLEObject Type="Embed" ProgID="Equation.DSMT4" ShapeID="_x0000_i1049" DrawAspect="Content" ObjectID="_1468075749" r:id="rId5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object>
          <v:shape id="_x0000_i1050" o:spt="75" alt="学科网(www.zxxk.com)--教育资源门户，提供试卷、教案、课件、论文、素材以及各类教学资源下载，还有大量而丰富的教学相关资讯！" type="#_x0000_t75" style="height:14.25pt;width:45pt;" o:ole="t" filled="f" o:preferrelative="t" stroked="f" coordsize="21600,21600">
            <v:path/>
            <v:fill on="f" focussize="0,0"/>
            <v:stroke on="f" joinstyle="miter"/>
            <v:imagedata r:id="rId58" o:title="eqIdc24b1475b876dd9ab86f353e150ee2ad"/>
            <o:lock v:ext="edit" aspectratio="t"/>
            <w10:wrap type="none"/>
            <w10:anchorlock/>
          </v:shape>
          <o:OLEObject Type="Embed" ProgID="Equation.DSMT4" ShapeID="_x0000_i1050" DrawAspect="Content" ObjectID="_1468075750" r:id="rId5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处的质点相对平衡位置的位移为（　　）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914525" cy="990600"/>
            <wp:effectExtent l="0" t="0" r="3175" b="0"/>
            <wp:docPr id="100005" name="图片 10000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图片 10000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Times New Roman" w:hAnsi="Times New Roman" w:eastAsia="Times New Roman" w:cs="Times New Roman"/>
          <w:color w:val="000000"/>
        </w:rPr>
        <w:t>0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id="_x0000_i1051" o:spt="75" alt="学科网(www.zxxk.com)--教育资源门户，提供试卷、教案、课件、论文、素材以及各类教学资源下载，还有大量而丰富的教学相关资讯！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61" o:title="eqIda0ae4297f60550c210d7fa72333b690a"/>
            <o:lock v:ext="edit" aspectratio="t"/>
            <w10:wrap type="none"/>
            <w10:anchorlock/>
          </v:shape>
          <o:OLEObject Type="Embed" ProgID="Equation.DSMT4" ShapeID="_x0000_i1051" DrawAspect="Content" ObjectID="_1468075751" r:id="rId60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object>
          <v:shape id="_x0000_i1052" o:spt="75" alt="学科网(www.zxxk.com)--教育资源门户，提供试卷、教案、课件、论文、素材以及各类教学资源下载，还有大量而丰富的教学相关资讯！" type="#_x0000_t75" style="height:13.5pt;width:34.5pt;" o:ole="t" filled="f" o:preferrelative="t" stroked="f" coordsize="21600,21600">
            <v:path/>
            <v:fill on="f" focussize="0,0"/>
            <v:stroke on="f" joinstyle="miter"/>
            <v:imagedata r:id="rId63" o:title="eqId6a8865a7953cd8a2d99f762a1f1c87ee"/>
            <o:lock v:ext="edit" aspectratio="t"/>
            <w10:wrap type="none"/>
            <w10:anchorlock/>
          </v:shape>
          <o:OLEObject Type="Embed" ProgID="Equation.DSMT4" ShapeID="_x0000_i1052" DrawAspect="Content" ObjectID="_1468075752" r:id="rId62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id="_x0000_i1053" o:spt="75" alt="学科网(www.zxxk.com)--教育资源门户，提供试卷、教案、课件、论文、素材以及各类教学资源下载，还有大量而丰富的教学相关资讯！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65" o:title="eqId4ab2bd53186eb5c2dc134d7cef9fa331"/>
            <o:lock v:ext="edit" aspectratio="t"/>
            <w10:wrap type="none"/>
            <w10:anchorlock/>
          </v:shape>
          <o:OLEObject Type="Embed" ProgID="Equation.DSMT4" ShapeID="_x0000_i1053" DrawAspect="Content" ObjectID="_1468075753" r:id="rId64">
            <o:LockedField>false</o:LockedField>
          </o:OLEObject>
        </w:objec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由图可知简谐波的波长为</w:t>
      </w:r>
      <w:r>
        <w:object>
          <v:shape id="_x0000_i1054" o:spt="75" alt="学科网(www.zxxk.com)--教育资源门户，提供试卷、教案、课件、论文、素材以及各类教学资源下载，还有大量而丰富的教学相关资讯！" type="#_x0000_t75" style="height:13.85pt;width:38.9pt;" o:ole="t" filled="f" o:preferrelative="t" stroked="f" coordsize="21600,21600">
            <v:path/>
            <v:fill on="f" focussize="0,0"/>
            <v:stroke on="f" joinstyle="miter"/>
            <v:imagedata r:id="rId67" o:title="eqId425f0ba3180390adbf90f316cf99507e"/>
            <o:lock v:ext="edit" aspectratio="t"/>
            <w10:wrap type="none"/>
            <w10:anchorlock/>
          </v:shape>
          <o:OLEObject Type="Embed" ProgID="Equation.DSMT4" ShapeID="_x0000_i1054" DrawAspect="Content" ObjectID="_1468075754" r:id="rId6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，所以周期为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055" o:spt="75" alt="学科网(www.zxxk.com)--教育资源门户，提供试卷、教案、课件、论文、素材以及各类教学资源下载，还有大量而丰富的教学相关资讯！" type="#_x0000_t75" style="height:30.75pt;width:90.75pt;" o:ole="t" filled="f" o:preferrelative="t" stroked="f" coordsize="21600,21600">
            <v:path/>
            <v:fill on="f" focussize="0,0"/>
            <v:stroke on="f" joinstyle="miter"/>
            <v:imagedata r:id="rId69" o:title="eqId90ee29f6ec49bf9b3c85cd5db0e5cf0a"/>
            <o:lock v:ext="edit" aspectratio="t"/>
            <w10:wrap type="none"/>
            <w10:anchorlock/>
          </v:shape>
          <o:OLEObject Type="Embed" ProgID="Equation.DSMT4" ShapeID="_x0000_i1055" DrawAspect="Content" ObjectID="_1468075755" r:id="rId68">
            <o:LockedField>false</o:LockedField>
          </o:OLEObject>
        </w:objec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当</w:t>
      </w:r>
      <w:r>
        <w:rPr>
          <w:rFonts w:ascii="Times New Roman" w:hAnsi="Times New Roman" w:eastAsia="Times New Roman" w:cs="Times New Roman"/>
          <w:i/>
          <w:color w:val="000000"/>
        </w:rPr>
        <w:t>t</w:t>
      </w:r>
      <w:r>
        <w:rPr>
          <w:rFonts w:ascii="Times New Roman" w:hAnsi="Times New Roman" w:eastAsia="Times New Roman" w:cs="Times New Roman"/>
          <w:color w:val="000000"/>
        </w:rPr>
        <w:t>=1s</w:t>
      </w:r>
      <w:r>
        <w:rPr>
          <w:rFonts w:ascii="宋体" w:hAnsi="宋体" w:eastAsia="宋体" w:cs="宋体"/>
          <w:color w:val="000000"/>
        </w:rPr>
        <w:t>时，</w:t>
      </w: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rFonts w:ascii="Times New Roman" w:hAnsi="Times New Roman" w:eastAsia="Times New Roman" w:cs="Times New Roman"/>
          <w:color w:val="000000"/>
        </w:rPr>
        <w:t>=1.5m</w:t>
      </w:r>
      <w:r>
        <w:rPr>
          <w:rFonts w:ascii="宋体" w:hAnsi="宋体" w:eastAsia="宋体" w:cs="宋体"/>
          <w:color w:val="000000"/>
        </w:rPr>
        <w:t>处的质点运动半个周期到达波峰处，故相对平衡位置的位移为</w:t>
      </w:r>
      <w:r>
        <w:rPr>
          <w:rFonts w:ascii="Times New Roman" w:hAnsi="Times New Roman" w:eastAsia="Times New Roman" w:cs="Times New Roman"/>
          <w:color w:val="000000"/>
        </w:rPr>
        <w:t>0.1m</w:t>
      </w:r>
      <w:r>
        <w:rPr>
          <w:rFonts w:ascii="宋体" w:hAnsi="宋体" w:eastAsia="宋体" w:cs="宋体"/>
          <w:color w:val="000000"/>
        </w:rPr>
        <w:t>。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4. </w:t>
      </w:r>
      <w:r>
        <w:rPr>
          <w:rFonts w:ascii="宋体" w:hAnsi="宋体" w:eastAsia="宋体" w:cs="宋体"/>
          <w:color w:val="000000"/>
        </w:rPr>
        <w:t>电磁俘能器可在汽车发动机振动时利用电磁感应发电实现能量回收，结构如图甲所示。两对永磁铁可随发动机一起上下振动，每对永磁铁间有水平方向的匀强磁场，磁感应强度大小均为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i/>
          <w:color w:val="000000"/>
        </w:rPr>
        <w:t>．</w:t>
      </w:r>
      <w:r>
        <w:rPr>
          <w:rFonts w:ascii="宋体" w:hAnsi="宋体" w:eastAsia="宋体" w:cs="宋体"/>
          <w:color w:val="000000"/>
        </w:rPr>
        <w:t>磁场中，边长为</w:t>
      </w:r>
      <w:r>
        <w:rPr>
          <w:rFonts w:ascii="Times New Roman" w:hAnsi="Times New Roman" w:eastAsia="Times New Roman" w:cs="Times New Roman"/>
          <w:i/>
          <w:color w:val="000000"/>
        </w:rPr>
        <w:t>L</w:t>
      </w:r>
      <w:r>
        <w:rPr>
          <w:rFonts w:ascii="宋体" w:hAnsi="宋体" w:eastAsia="宋体" w:cs="宋体"/>
          <w:color w:val="000000"/>
        </w:rPr>
        <w:t>的正方形线圈竖直固定在减震装置上。某时刻磁场分布与线圈位置如图乙所示，永磁铁振动时磁场分界线不会离开线圈。关于图乙中的线圈。下列说法正确的是（　　）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171700" cy="1228725"/>
            <wp:effectExtent l="0" t="0" r="0" b="3175"/>
            <wp:docPr id="100007" name="图片 10000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图片 10000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eastAsia="宋体" w:cs="宋体"/>
          <w:color w:val="000000"/>
        </w:rPr>
        <w:t>穿过线圈的磁通量为</w:t>
      </w:r>
      <w:r>
        <w:object>
          <v:shape id="_x0000_i1056" o:spt="75" alt="学科网(www.zxxk.com)--教育资源门户，提供试卷、教案、课件、论文、素材以及各类教学资源下载，还有大量而丰富的教学相关资讯！" type="#_x0000_t75" style="height:15.25pt;width:20.75pt;" o:ole="t" filled="f" o:preferrelative="t" stroked="f" coordsize="21600,21600">
            <v:path/>
            <v:fill on="f" focussize="0,0"/>
            <v:stroke on="f" joinstyle="miter"/>
            <v:imagedata r:id="rId72" o:title="eqId36c040c995321c76e2a3288188744d72"/>
            <o:lock v:ext="edit" aspectratio="t"/>
            <w10:wrap type="none"/>
            <w10:anchorlock/>
          </v:shape>
          <o:OLEObject Type="Embed" ProgID="Equation.DSMT4" ShapeID="_x0000_i1056" DrawAspect="Content" ObjectID="_1468075756" r:id="rId71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宋体" w:hAnsi="宋体" w:eastAsia="宋体" w:cs="宋体"/>
          <w:color w:val="000000"/>
        </w:rPr>
        <w:t>永磁铁相对线圈上升越高，线圈中感应电动势越大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 w:eastAsia="宋体" w:cs="宋体"/>
          <w:color w:val="000000"/>
        </w:rPr>
        <w:t>永磁铁相对线圈上升越快，线圈中感应电动势越小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宋体" w:hAnsi="宋体" w:eastAsia="宋体" w:cs="宋体"/>
          <w:color w:val="000000"/>
        </w:rPr>
        <w:t>永磁铁相对线圈下降时，线圈中感应电流的方向为顺时针方向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D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．根据图乙可知此时穿过线圈的磁通量为</w:t>
      </w:r>
      <w:r>
        <w:rPr>
          <w:rFonts w:ascii="Times New Roman" w:hAnsi="Times New Roman" w:eastAsia="Times New Roman" w:cs="Times New Roman"/>
          <w:color w:val="000000"/>
        </w:rPr>
        <w:t>0</w:t>
      </w:r>
      <w:r>
        <w:rPr>
          <w:rFonts w:ascii="宋体" w:hAnsi="宋体" w:eastAsia="宋体" w:cs="宋体"/>
          <w:color w:val="000000"/>
        </w:rPr>
        <w:t>，故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错误；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BC</w:t>
      </w:r>
      <w:r>
        <w:rPr>
          <w:rFonts w:ascii="宋体" w:hAnsi="宋体" w:eastAsia="宋体" w:cs="宋体"/>
          <w:color w:val="000000"/>
        </w:rPr>
        <w:t>．根据法拉第电磁感应定律可知永磁铁相对线圈上升越快，磁通量变化越快，线圈中感应电动势越大，故</w:t>
      </w:r>
      <w:r>
        <w:rPr>
          <w:rFonts w:ascii="Times New Roman" w:hAnsi="Times New Roman" w:eastAsia="Times New Roman" w:cs="Times New Roman"/>
          <w:color w:val="000000"/>
        </w:rPr>
        <w:t>BC</w:t>
      </w:r>
      <w:r>
        <w:rPr>
          <w:rFonts w:ascii="宋体" w:hAnsi="宋体" w:eastAsia="宋体" w:cs="宋体"/>
          <w:color w:val="000000"/>
        </w:rPr>
        <w:t>错误；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．永磁铁相对线圈下降时，根据安培定则可知线圈中感应电流的方向为顺时针方向，故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正确。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5. </w:t>
      </w:r>
      <w:r>
        <w:rPr>
          <w:rFonts w:ascii="宋体" w:hAnsi="宋体" w:eastAsia="宋体" w:cs="宋体"/>
          <w:color w:val="000000"/>
        </w:rPr>
        <w:t>如图所示，在细绳的拉动下，半径为</w:t>
      </w:r>
      <w:r>
        <w:rPr>
          <w:rFonts w:ascii="Times New Roman" w:hAnsi="Times New Roman" w:eastAsia="Times New Roman" w:cs="Times New Roman"/>
          <w:i/>
          <w:color w:val="000000"/>
        </w:rPr>
        <w:t>r</w:t>
      </w:r>
      <w:r>
        <w:rPr>
          <w:rFonts w:ascii="宋体" w:hAnsi="宋体" w:eastAsia="宋体" w:cs="宋体"/>
          <w:color w:val="000000"/>
        </w:rPr>
        <w:t>的卷轴可绕其固定的中心点</w:t>
      </w:r>
      <w:r>
        <w:rPr>
          <w:rFonts w:ascii="Times New Roman" w:hAnsi="Times New Roman" w:eastAsia="Times New Roman" w:cs="Times New Roman"/>
          <w:i/>
          <w:color w:val="000000"/>
        </w:rPr>
        <w:t>O</w:t>
      </w:r>
      <w:r>
        <w:rPr>
          <w:rFonts w:ascii="宋体" w:hAnsi="宋体" w:eastAsia="宋体" w:cs="宋体"/>
          <w:color w:val="000000"/>
        </w:rPr>
        <w:t>在水平面内转动。卷轴上沿半径方向固定着长度为</w:t>
      </w:r>
      <w:r>
        <w:rPr>
          <w:rFonts w:ascii="Times New Roman" w:hAnsi="Times New Roman" w:eastAsia="Times New Roman" w:cs="Times New Roman"/>
          <w:i/>
          <w:color w:val="000000"/>
        </w:rPr>
        <w:t>l</w:t>
      </w:r>
      <w:r>
        <w:rPr>
          <w:rFonts w:ascii="宋体" w:hAnsi="宋体" w:eastAsia="宋体" w:cs="宋体"/>
          <w:color w:val="000000"/>
        </w:rPr>
        <w:t>的细管，管底在</w:t>
      </w:r>
      <w:r>
        <w:rPr>
          <w:rFonts w:ascii="Times New Roman" w:hAnsi="Times New Roman" w:eastAsia="Times New Roman" w:cs="Times New Roman"/>
          <w:i/>
          <w:color w:val="000000"/>
        </w:rPr>
        <w:t>O</w:t>
      </w:r>
      <w:r>
        <w:rPr>
          <w:rFonts w:ascii="宋体" w:hAnsi="宋体" w:eastAsia="宋体" w:cs="宋体"/>
          <w:color w:val="000000"/>
        </w:rPr>
        <w:t>点。细管内有一根原长为</w:t>
      </w:r>
      <w:r>
        <w:object>
          <v:shape id="_x0000_i1057" o:spt="75" alt="学科网(www.zxxk.com)--教育资源门户，提供试卷、教案、课件、论文、素材以及各类教学资源下载，还有大量而丰富的教学相关资讯！" type="#_x0000_t75" style="height:30.75pt;width:12pt;" o:ole="t" filled="f" o:preferrelative="t" stroked="f" coordsize="21600,21600">
            <v:path/>
            <v:fill on="f" focussize="0,0"/>
            <v:stroke on="f" joinstyle="miter"/>
            <v:imagedata r:id="rId74" o:title="eqId9504beb9cc2a4327638e0eb2d6f0a371"/>
            <o:lock v:ext="edit" aspectratio="t"/>
            <w10:wrap type="none"/>
            <w10:anchorlock/>
          </v:shape>
          <o:OLEObject Type="Embed" ProgID="Equation.DSMT4" ShapeID="_x0000_i1057" DrawAspect="Content" ObjectID="_1468075757" r:id="rId7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、劲度系数为</w:t>
      </w:r>
      <w:r>
        <w:rPr>
          <w:rFonts w:ascii="Times New Roman" w:hAnsi="Times New Roman" w:eastAsia="Times New Roman" w:cs="Times New Roman"/>
          <w:i/>
          <w:color w:val="000000"/>
        </w:rPr>
        <w:t>k</w:t>
      </w:r>
      <w:r>
        <w:rPr>
          <w:rFonts w:ascii="宋体" w:hAnsi="宋体" w:eastAsia="宋体" w:cs="宋体"/>
          <w:color w:val="000000"/>
        </w:rPr>
        <w:t>的轻质弹簧，弹簧底端固定在管底，顶端连接质量为</w:t>
      </w:r>
      <w:r>
        <w:rPr>
          <w:rFonts w:ascii="Times New Roman" w:hAnsi="Times New Roman" w:eastAsia="Times New Roman" w:cs="Times New Roman"/>
          <w:i/>
          <w:color w:val="000000"/>
        </w:rPr>
        <w:t>m</w:t>
      </w:r>
      <w:r>
        <w:rPr>
          <w:rFonts w:ascii="宋体" w:hAnsi="宋体" w:eastAsia="宋体" w:cs="宋体"/>
          <w:color w:val="000000"/>
        </w:rPr>
        <w:t>、可视为质点的插销。当以速度</w:t>
      </w:r>
      <w:r>
        <w:rPr>
          <w:rFonts w:ascii="Times New Roman" w:hAnsi="Times New Roman" w:eastAsia="Times New Roman" w:cs="Times New Roman"/>
          <w:i/>
          <w:color w:val="000000"/>
        </w:rPr>
        <w:t>v</w:t>
      </w:r>
      <w:r>
        <w:rPr>
          <w:rFonts w:ascii="宋体" w:hAnsi="宋体" w:eastAsia="宋体" w:cs="宋体"/>
          <w:color w:val="000000"/>
        </w:rPr>
        <w:t>匀速拉动细绳时，插销做匀速圆周运动。若</w:t>
      </w:r>
      <w:r>
        <w:rPr>
          <w:rFonts w:ascii="Times New Roman" w:hAnsi="Times New Roman" w:eastAsia="Times New Roman" w:cs="Times New Roman"/>
          <w:i/>
          <w:color w:val="000000"/>
        </w:rPr>
        <w:t>v</w:t>
      </w:r>
      <w:r>
        <w:rPr>
          <w:rFonts w:ascii="宋体" w:hAnsi="宋体" w:eastAsia="宋体" w:cs="宋体"/>
          <w:color w:val="000000"/>
        </w:rPr>
        <w:t>过大，插销会卡进固定的端盖。使卷轴转动停止。忽略摩擦力，弹簧在弹性限度内。要使卷轴转动不停止，</w:t>
      </w:r>
      <w:r>
        <w:rPr>
          <w:rFonts w:ascii="Times New Roman" w:hAnsi="Times New Roman" w:eastAsia="Times New Roman" w:cs="Times New Roman"/>
          <w:i/>
          <w:color w:val="000000"/>
        </w:rPr>
        <w:t>v</w:t>
      </w:r>
      <w:r>
        <w:rPr>
          <w:rFonts w:ascii="宋体" w:hAnsi="宋体" w:eastAsia="宋体" w:cs="宋体"/>
          <w:color w:val="000000"/>
        </w:rPr>
        <w:t>的最大值为（　　）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657475" cy="1590675"/>
            <wp:effectExtent l="0" t="0" r="0" b="0"/>
            <wp:docPr id="100009" name="图片 10000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图片 10000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_x0000_i1058" o:spt="75" alt="学科网(www.zxxk.com)--教育资源门户，提供试卷、教案、课件、论文、素材以及各类教学资源下载，还有大量而丰富的教学相关资讯！" type="#_x0000_t75" style="height:34.5pt;width:34.5pt;" o:ole="t" filled="f" o:preferrelative="t" stroked="f" coordsize="21600,21600">
            <v:path/>
            <v:fill on="f" focussize="0,0"/>
            <v:stroke on="f" joinstyle="miter"/>
            <v:imagedata r:id="rId77" o:title="eqIdd4d7ab927b1534c9791cdca17301145e"/>
            <o:lock v:ext="edit" aspectratio="t"/>
            <w10:wrap type="none"/>
            <w10:anchorlock/>
          </v:shape>
          <o:OLEObject Type="Embed" ProgID="Equation.DSMT4" ShapeID="_x0000_i1058" DrawAspect="Content" ObjectID="_1468075758" r:id="rId76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id="_x0000_i1059" o:spt="75" alt="学科网(www.zxxk.com)--教育资源门户，提供试卷、教案、课件、论文、素材以及各类教学资源下载，还有大量而丰富的教学相关资讯！" type="#_x0000_t75" style="height:34.5pt;width:34.5pt;" o:ole="t" filled="f" o:preferrelative="t" stroked="f" coordsize="21600,21600">
            <v:path/>
            <v:fill on="f" focussize="0,0"/>
            <v:stroke on="f" joinstyle="miter"/>
            <v:imagedata r:id="rId79" o:title="eqId8d10dd4aa4ca1558ccc5747d3ab3d4b7"/>
            <o:lock v:ext="edit" aspectratio="t"/>
            <w10:wrap type="none"/>
            <w10:anchorlock/>
          </v:shape>
          <o:OLEObject Type="Embed" ProgID="Equation.DSMT4" ShapeID="_x0000_i1059" DrawAspect="Content" ObjectID="_1468075759" r:id="rId78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object>
          <v:shape id="_x0000_i1060" o:spt="75" alt="学科网(www.zxxk.com)--教育资源门户，提供试卷、教案、课件、论文、素材以及各类教学资源下载，还有大量而丰富的教学相关资讯！" type="#_x0000_t75" style="height:34.5pt;width:33pt;" o:ole="t" filled="f" o:preferrelative="t" stroked="f" coordsize="21600,21600">
            <v:path/>
            <v:fill on="f" focussize="0,0"/>
            <v:stroke on="f" joinstyle="miter"/>
            <v:imagedata r:id="rId81" o:title="eqId8c82162b38564a1a8b3981bb7da29b6d"/>
            <o:lock v:ext="edit" aspectratio="t"/>
            <w10:wrap type="none"/>
            <w10:anchorlock/>
          </v:shape>
          <o:OLEObject Type="Embed" ProgID="Equation.DSMT4" ShapeID="_x0000_i1060" DrawAspect="Content" ObjectID="_1468075760" r:id="rId80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id="_x0000_i1061" o:spt="75" alt="学科网(www.zxxk.com)--教育资源门户，提供试卷、教案、课件、论文、素材以及各类教学资源下载，还有大量而丰富的教学相关资讯！" type="#_x0000_t75" style="height:34.5pt;width:31.5pt;" o:ole="t" filled="f" o:preferrelative="t" stroked="f" coordsize="21600,21600">
            <v:path/>
            <v:fill on="f" focussize="0,0"/>
            <v:stroke on="f" joinstyle="miter"/>
            <v:imagedata r:id="rId83" o:title="eqId6cd690d30dcd30e1fef5f1bcde9ad6d6"/>
            <o:lock v:ext="edit" aspectratio="t"/>
            <w10:wrap type="none"/>
            <w10:anchorlock/>
          </v:shape>
          <o:OLEObject Type="Embed" ProgID="Equation.DSMT4" ShapeID="_x0000_i1061" DrawAspect="Content" ObjectID="_1468075761" r:id="rId82">
            <o:LockedField>false</o:LockedField>
          </o:OLEObject>
        </w:objec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有题意可知当插销刚卡紧固定端盖时弹簧的伸长量为</w:t>
      </w:r>
      <w:r>
        <w:object>
          <v:shape id="_x0000_i1062" o:spt="75" alt="学科网(www.zxxk.com)--教育资源门户，提供试卷、教案、课件、论文、素材以及各类教学资源下载，还有大量而丰富的教学相关资讯！" type="#_x0000_t75" style="height:30.75pt;width:36.75pt;" o:ole="t" filled="f" o:preferrelative="t" stroked="f" coordsize="21600,21600">
            <v:path/>
            <v:fill on="f" focussize="0,0"/>
            <v:stroke on="f" joinstyle="miter"/>
            <v:imagedata r:id="rId85" o:title="eqId9bf44a6fcec3eb2d6705bb2e9fb3a837"/>
            <o:lock v:ext="edit" aspectratio="t"/>
            <w10:wrap type="none"/>
            <w10:anchorlock/>
          </v:shape>
          <o:OLEObject Type="Embed" ProgID="Equation.DSMT4" ShapeID="_x0000_i1062" DrawAspect="Content" ObjectID="_1468075762" r:id="rId8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，根据胡克定律有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063" o:spt="75" alt="学科网(www.zxxk.com)--教育资源门户，提供试卷、教案、课件、论文、素材以及各类教学资源下载，还有大量而丰富的教学相关资讯！" type="#_x0000_t75" style="height:30.75pt;width:66.75pt;" o:ole="t" filled="f" o:preferrelative="t" stroked="f" coordsize="21600,21600">
            <v:path/>
            <v:fill on="f" focussize="0,0"/>
            <v:stroke on="f" joinstyle="miter"/>
            <v:imagedata r:id="rId87" o:title="eqId9d6f81feaeb867373fc3e76adf9f1f86"/>
            <o:lock v:ext="edit" aspectratio="t"/>
            <w10:wrap type="none"/>
            <w10:anchorlock/>
          </v:shape>
          <o:OLEObject Type="Embed" ProgID="Equation.DSMT4" ShapeID="_x0000_i1063" DrawAspect="Content" ObjectID="_1468075763" r:id="rId86">
            <o:LockedField>false</o:LockedField>
          </o:OLEObject>
        </w:objec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插销与卷轴同轴转动，角速度相同，对插销有弹力提供向心力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064" o:spt="75" alt="学科网(www.zxxk.com)--教育资源门户，提供试卷、教案、课件、论文、素材以及各类教学资源下载，还有大量而丰富的教学相关资讯！" type="#_x0000_t75" style="height:15.9pt;width:50.05pt;" o:ole="t" filled="f" o:preferrelative="t" stroked="f" coordsize="21600,21600">
            <v:path/>
            <v:fill on="f" focussize="0,0"/>
            <v:stroke on="f" joinstyle="miter"/>
            <v:imagedata r:id="rId89" o:title="eqId2b0e0363edf6fb12e4ead7f6e9badc1e"/>
            <o:lock v:ext="edit" aspectratio="t"/>
            <w10:wrap type="none"/>
            <w10:anchorlock/>
          </v:shape>
          <o:OLEObject Type="Embed" ProgID="Equation.DSMT4" ShapeID="_x0000_i1064" DrawAspect="Content" ObjectID="_1468075764" r:id="rId88">
            <o:LockedField>false</o:LockedField>
          </o:OLEObject>
        </w:objec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对卷轴有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065" o:spt="75" alt="学科网(www.zxxk.com)--教育资源门户，提供试卷、教案、课件、论文、素材以及各类教学资源下载，还有大量而丰富的教学相关资讯！" type="#_x0000_t75" style="height:11pt;width:35pt;" o:ole="t" filled="f" o:preferrelative="t" stroked="f" coordsize="21600,21600">
            <v:path/>
            <v:fill on="f" focussize="0,0"/>
            <v:stroke on="f" joinstyle="miter"/>
            <v:imagedata r:id="rId91" o:title="eqId6e5d70eb713ade77246292ee75536499"/>
            <o:lock v:ext="edit" aspectratio="t"/>
            <w10:wrap type="none"/>
            <w10:anchorlock/>
          </v:shape>
          <o:OLEObject Type="Embed" ProgID="Equation.DSMT4" ShapeID="_x0000_i1065" DrawAspect="Content" ObjectID="_1468075765" r:id="rId90">
            <o:LockedField>false</o:LockedField>
          </o:OLEObject>
        </w:objec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联立解得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066" o:spt="75" alt="学科网(www.zxxk.com)--教育资源门户，提供试卷、教案、课件、论文、素材以及各类教学资源下载，还有大量而丰富的教学相关资讯！" type="#_x0000_t75" style="height:35.25pt;width:53.25pt;" o:ole="t" filled="f" o:preferrelative="t" stroked="f" coordsize="21600,21600">
            <v:path/>
            <v:fill on="f" focussize="0,0"/>
            <v:stroke on="f" joinstyle="miter"/>
            <v:imagedata r:id="rId93" o:title="eqId47af29514fe3b3784bea628f7f2f0ff9"/>
            <o:lock v:ext="edit" aspectratio="t"/>
            <w10:wrap type="none"/>
            <w10:anchorlock/>
          </v:shape>
          <o:OLEObject Type="Embed" ProgID="Equation.DSMT4" ShapeID="_x0000_i1066" DrawAspect="Content" ObjectID="_1468075766" r:id="rId92">
            <o:LockedField>false</o:LockedField>
          </o:OLEObject>
        </w:objec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6. </w:t>
      </w:r>
      <w:r>
        <w:rPr>
          <w:rFonts w:ascii="宋体" w:hAnsi="宋体" w:eastAsia="宋体" w:cs="宋体"/>
          <w:color w:val="000000"/>
        </w:rPr>
        <w:t>如图所示，红绿两束单色光，同时从空气中沿同一路径以</w:t>
      </w:r>
      <w:r>
        <w:object>
          <v:shape id="_x0000_i1067" o:spt="75" alt="学科网(www.zxxk.com)--教育资源门户，提供试卷、教案、课件、论文、素材以及各类教学资源下载，还有大量而丰富的教学相关资讯！" type="#_x0000_t75" style="height:13.95pt;width:10pt;" o:ole="t" filled="f" o:preferrelative="t" stroked="f" coordsize="21600,21600">
            <v:path/>
            <v:fill on="f" focussize="0,0"/>
            <v:stroke on="f" joinstyle="miter"/>
            <v:imagedata r:id="rId95" o:title="eqIdc24095e409b025db711f14be783a406c"/>
            <o:lock v:ext="edit" aspectratio="t"/>
            <w10:wrap type="none"/>
            <w10:anchorlock/>
          </v:shape>
          <o:OLEObject Type="Embed" ProgID="Equation.DSMT4" ShapeID="_x0000_i1067" DrawAspect="Content" ObjectID="_1468075767" r:id="rId9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角从</w:t>
      </w:r>
      <w:r>
        <w:rPr>
          <w:rFonts w:ascii="Times New Roman" w:hAnsi="Times New Roman" w:eastAsia="Times New Roman" w:cs="Times New Roman"/>
          <w:i/>
          <w:color w:val="000000"/>
        </w:rPr>
        <w:t>MN</w:t>
      </w:r>
      <w:r>
        <w:rPr>
          <w:rFonts w:ascii="宋体" w:hAnsi="宋体" w:eastAsia="宋体" w:cs="宋体"/>
          <w:color w:val="000000"/>
        </w:rPr>
        <w:t>面射入某长方体透明均匀介质。折射光束在</w:t>
      </w:r>
      <w:r>
        <w:rPr>
          <w:rFonts w:ascii="Times New Roman" w:hAnsi="Times New Roman" w:eastAsia="Times New Roman" w:cs="Times New Roman"/>
          <w:i/>
          <w:color w:val="000000"/>
        </w:rPr>
        <w:t>NP</w:t>
      </w:r>
      <w:r>
        <w:rPr>
          <w:rFonts w:ascii="宋体" w:hAnsi="宋体" w:eastAsia="宋体" w:cs="宋体"/>
          <w:color w:val="000000"/>
        </w:rPr>
        <w:t>面发生全反射。反射光射向</w:t>
      </w:r>
      <w:r>
        <w:rPr>
          <w:rFonts w:ascii="Times New Roman" w:hAnsi="Times New Roman" w:eastAsia="Times New Roman" w:cs="Times New Roman"/>
          <w:i/>
          <w:color w:val="000000"/>
        </w:rPr>
        <w:t>PQ</w:t>
      </w:r>
      <w:r>
        <w:rPr>
          <w:rFonts w:ascii="宋体" w:hAnsi="宋体" w:eastAsia="宋体" w:cs="宋体"/>
          <w:color w:val="000000"/>
        </w:rPr>
        <w:t>面。若</w:t>
      </w:r>
      <w:r>
        <w:object>
          <v:shape id="_x0000_i1068" o:spt="75" alt="学科网(www.zxxk.com)--教育资源门户，提供试卷、教案、课件、论文、素材以及各类教学资源下载，还有大量而丰富的教学相关资讯！" type="#_x0000_t75" style="height:13.95pt;width:10pt;" o:ole="t" filled="f" o:preferrelative="t" stroked="f" coordsize="21600,21600">
            <v:path/>
            <v:fill on="f" focussize="0,0"/>
            <v:stroke on="f" joinstyle="miter"/>
            <v:imagedata r:id="rId95" o:title="eqIdc24095e409b025db711f14be783a406c"/>
            <o:lock v:ext="edit" aspectratio="t"/>
            <w10:wrap type="none"/>
            <w10:anchorlock/>
          </v:shape>
          <o:OLEObject Type="Embed" ProgID="Equation.DSMT4" ShapeID="_x0000_i1068" DrawAspect="Content" ObjectID="_1468075768" r:id="rId9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逐渐增大。两束光在</w:t>
      </w:r>
      <w:r>
        <w:rPr>
          <w:rFonts w:ascii="Times New Roman" w:hAnsi="Times New Roman" w:eastAsia="Times New Roman" w:cs="Times New Roman"/>
          <w:i/>
          <w:color w:val="000000"/>
        </w:rPr>
        <w:t>NP</w:t>
      </w:r>
      <w:r>
        <w:rPr>
          <w:rFonts w:ascii="宋体" w:hAnsi="宋体" w:eastAsia="宋体" w:cs="宋体"/>
          <w:color w:val="000000"/>
        </w:rPr>
        <w:t>面上的全反射现象会先后消失。已知在该介质中红光的折射率小于绿光的折射率。下列说法正确的是（　　）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971675" cy="1076325"/>
            <wp:effectExtent l="0" t="0" r="0" b="0"/>
            <wp:docPr id="100011" name="图片 10001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图片 10001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eastAsia="宋体" w:cs="宋体"/>
          <w:color w:val="000000"/>
        </w:rPr>
        <w:t>在</w:t>
      </w:r>
      <w:r>
        <w:rPr>
          <w:rFonts w:ascii="Times New Roman" w:hAnsi="Times New Roman" w:eastAsia="Times New Roman" w:cs="Times New Roman"/>
          <w:i/>
          <w:color w:val="000000"/>
        </w:rPr>
        <w:t>PQ</w:t>
      </w:r>
      <w:r>
        <w:rPr>
          <w:rFonts w:ascii="宋体" w:hAnsi="宋体" w:eastAsia="宋体" w:cs="宋体"/>
          <w:color w:val="000000"/>
        </w:rPr>
        <w:t>面上，红光比绿光更靠近</w:t>
      </w:r>
      <w:r>
        <w:rPr>
          <w:rFonts w:ascii="Times New Roman" w:hAnsi="Times New Roman" w:eastAsia="Times New Roman" w:cs="Times New Roman"/>
          <w:i/>
          <w:color w:val="000000"/>
        </w:rPr>
        <w:t>P</w:t>
      </w:r>
      <w:r>
        <w:rPr>
          <w:rFonts w:ascii="宋体" w:hAnsi="宋体" w:eastAsia="宋体" w:cs="宋体"/>
          <w:color w:val="000000"/>
        </w:rPr>
        <w:t>点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object>
          <v:shape id="_x0000_i1069" o:spt="75" alt="学科网(www.zxxk.com)--教育资源门户，提供试卷、教案、课件、论文、素材以及各类教学资源下载，还有大量而丰富的教学相关资讯！" type="#_x0000_t75" style="height:13.95pt;width:10pt;" o:ole="t" filled="f" o:preferrelative="t" stroked="f" coordsize="21600,21600">
            <v:path/>
            <v:fill on="f" focussize="0,0"/>
            <v:stroke on="f" joinstyle="miter"/>
            <v:imagedata r:id="rId95" o:title="eqIdc24095e409b025db711f14be783a406c"/>
            <o:lock v:ext="edit" aspectratio="t"/>
            <w10:wrap type="none"/>
            <w10:anchorlock/>
          </v:shape>
          <o:OLEObject Type="Embed" ProgID="Equation.DSMT4" ShapeID="_x0000_i1069" DrawAspect="Content" ObjectID="_1468075769" r:id="rId9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逐渐增大时，红光的全反射现象先消失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object>
          <v:shape id="_x0000_i1070" o:spt="75" alt="学科网(www.zxxk.com)--教育资源门户，提供试卷、教案、课件、论文、素材以及各类教学资源下载，还有大量而丰富的教学相关资讯！" type="#_x0000_t75" style="height:13.95pt;width:10pt;" o:ole="t" filled="f" o:preferrelative="t" stroked="f" coordsize="21600,21600">
            <v:path/>
            <v:fill on="f" focussize="0,0"/>
            <v:stroke on="f" joinstyle="miter"/>
            <v:imagedata r:id="rId95" o:title="eqIdc24095e409b025db711f14be783a406c"/>
            <o:lock v:ext="edit" aspectratio="t"/>
            <w10:wrap type="none"/>
            <w10:anchorlock/>
          </v:shape>
          <o:OLEObject Type="Embed" ProgID="Equation.DSMT4" ShapeID="_x0000_i1070" DrawAspect="Content" ObjectID="_1468075770" r:id="rId9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逐渐增大时，入射光可能在</w:t>
      </w:r>
      <w:r>
        <w:rPr>
          <w:rFonts w:ascii="Times New Roman" w:hAnsi="Times New Roman" w:eastAsia="Times New Roman" w:cs="Times New Roman"/>
          <w:i/>
          <w:color w:val="000000"/>
        </w:rPr>
        <w:t>MN</w:t>
      </w:r>
      <w:r>
        <w:rPr>
          <w:rFonts w:ascii="宋体" w:hAnsi="宋体" w:eastAsia="宋体" w:cs="宋体"/>
          <w:color w:val="000000"/>
        </w:rPr>
        <w:t>面发生全反射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object>
          <v:shape id="_x0000_i1071" o:spt="75" alt="学科网(www.zxxk.com)--教育资源门户，提供试卷、教案、课件、论文、素材以及各类教学资源下载，还有大量而丰富的教学相关资讯！" type="#_x0000_t75" style="height:13.95pt;width:10pt;" o:ole="t" filled="f" o:preferrelative="t" stroked="f" coordsize="21600,21600">
            <v:path/>
            <v:fill on="f" focussize="0,0"/>
            <v:stroke on="f" joinstyle="miter"/>
            <v:imagedata r:id="rId95" o:title="eqIdc24095e409b025db711f14be783a406c"/>
            <o:lock v:ext="edit" aspectratio="t"/>
            <w10:wrap type="none"/>
            <w10:anchorlock/>
          </v:shape>
          <o:OLEObject Type="Embed" ProgID="Equation.DSMT4" ShapeID="_x0000_i1071" DrawAspect="Content" ObjectID="_1468075771" r:id="rId10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逐渐减小时，两束光在</w:t>
      </w:r>
      <w:r>
        <w:rPr>
          <w:rFonts w:ascii="Times New Roman" w:hAnsi="Times New Roman" w:eastAsia="Times New Roman" w:cs="Times New Roman"/>
          <w:i/>
          <w:color w:val="000000"/>
        </w:rPr>
        <w:t>MN</w:t>
      </w:r>
      <w:r>
        <w:rPr>
          <w:rFonts w:ascii="宋体" w:hAnsi="宋体" w:eastAsia="宋体" w:cs="宋体"/>
          <w:color w:val="000000"/>
        </w:rPr>
        <w:t>面折射的折射角逐渐增大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．红光的频率比绿光的频率小，则红光的折射率小于绿光的折射率，在</w:t>
      </w:r>
      <w:r>
        <w:object>
          <v:shape id="_x0000_i1072" o:spt="75" alt="学科网(www.zxxk.com)--教育资源门户，提供试卷、教案、课件、论文、素材以及各类教学资源下载，还有大量而丰富的教学相关资讯！" type="#_x0000_t75" style="height:14.25pt;width:23.25pt;" o:ole="t" filled="f" o:preferrelative="t" stroked="f" coordsize="21600,21600">
            <v:path/>
            <v:fill on="f" focussize="0,0"/>
            <v:stroke on="f" joinstyle="miter"/>
            <v:imagedata r:id="rId102" o:title="eqId411461db15ee8086332c531e086c40c7"/>
            <o:lock v:ext="edit" aspectratio="t"/>
            <w10:wrap type="none"/>
            <w10:anchorlock/>
          </v:shape>
          <o:OLEObject Type="Embed" ProgID="Equation.DSMT4" ShapeID="_x0000_i1072" DrawAspect="Content" ObjectID="_1468075772" r:id="rId10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面，入射角相同，根据折射定律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073" o:spt="75" alt="学科网(www.zxxk.com)--教育资源门户，提供试卷、教案、课件、论文、素材以及各类教学资源下载，还有大量而丰富的教学相关资讯！" type="#_x0000_t75" style="height:31pt;width:48pt;" o:ole="t" filled="f" o:preferrelative="t" stroked="f" coordsize="21600,21600">
            <v:path/>
            <v:fill on="f" focussize="0,0"/>
            <v:stroke on="f" joinstyle="miter"/>
            <v:imagedata r:id="rId104" o:title="eqIdd402702802a0317b24e04f91cec98e88"/>
            <o:lock v:ext="edit" aspectratio="t"/>
            <w10:wrap type="none"/>
            <w10:anchorlock/>
          </v:shape>
          <o:OLEObject Type="Embed" ProgID="Equation.DSMT4" ShapeID="_x0000_i1073" DrawAspect="Content" ObjectID="_1468075773" r:id="rId103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可知绿光在</w:t>
      </w:r>
      <w:r>
        <w:object>
          <v:shape id="_x0000_i1074" o:spt="75" alt="学科网(www.zxxk.com)--教育资源门户，提供试卷、教案、课件、论文、素材以及各类教学资源下载，还有大量而丰富的教学相关资讯！" type="#_x0000_t75" style="height:14.25pt;width:23.25pt;" o:ole="t" filled="f" o:preferrelative="t" stroked="f" coordsize="21600,21600">
            <v:path/>
            <v:fill on="f" focussize="0,0"/>
            <v:stroke on="f" joinstyle="miter"/>
            <v:imagedata r:id="rId102" o:title="eqId411461db15ee8086332c531e086c40c7"/>
            <o:lock v:ext="edit" aspectratio="t"/>
            <w10:wrap type="none"/>
            <w10:anchorlock/>
          </v:shape>
          <o:OLEObject Type="Embed" ProgID="Equation.DSMT4" ShapeID="_x0000_i1074" DrawAspect="Content" ObjectID="_1468075774" r:id="rId10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面的折射角较小，根据几何关系可知绿光比红光更靠近</w:t>
      </w:r>
      <w:r>
        <w:rPr>
          <w:rFonts w:ascii="Times New Roman" w:hAnsi="Times New Roman" w:eastAsia="Times New Roman" w:cs="Times New Roman"/>
          <w:i/>
          <w:color w:val="000000"/>
        </w:rPr>
        <w:t>P</w:t>
      </w:r>
      <w:r>
        <w:rPr>
          <w:rFonts w:ascii="宋体" w:hAnsi="宋体" w:eastAsia="宋体" w:cs="宋体"/>
          <w:color w:val="000000"/>
        </w:rPr>
        <w:t>点，故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错误；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．根据全反射发生的条件</w:t>
      </w:r>
      <w:r>
        <w:object>
          <v:shape id="_x0000_i1075" o:spt="75" alt="学科网(www.zxxk.com)--教育资源门户，提供试卷、教案、课件、论文、素材以及各类教学资源下载，还有大量而丰富的教学相关资讯！" type="#_x0000_t75" style="height:32.25pt;width:48.75pt;" o:ole="t" filled="f" o:preferrelative="t" stroked="f" coordsize="21600,21600">
            <v:path/>
            <v:fill on="f" focussize="0,0"/>
            <v:stroke on="f" joinstyle="miter"/>
            <v:imagedata r:id="rId107" o:title="eqIde1a60bb1b66bfeaf2c910be1c23e8b7e"/>
            <o:lock v:ext="edit" aspectratio="t"/>
            <w10:wrap type="none"/>
            <w10:anchorlock/>
          </v:shape>
          <o:OLEObject Type="Embed" ProgID="Equation.DSMT4" ShapeID="_x0000_i1075" DrawAspect="Content" ObjectID="_1468075775" r:id="rId10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可知红光发生全反射的临界角较大，</w:t>
      </w:r>
      <w:r>
        <w:object>
          <v:shape id="_x0000_i1076" o:spt="75" alt="学科网(www.zxxk.com)--教育资源门户，提供试卷、教案、课件、论文、素材以及各类教学资源下载，还有大量而丰富的教学相关资讯！" type="#_x0000_t75" style="height:13.95pt;width:10pt;" o:ole="t" filled="f" o:preferrelative="t" stroked="f" coordsize="21600,21600">
            <v:path/>
            <v:fill on="f" focussize="0,0"/>
            <v:stroke on="f" joinstyle="miter"/>
            <v:imagedata r:id="rId95" o:title="eqIdc24095e409b025db711f14be783a406c"/>
            <o:lock v:ext="edit" aspectratio="t"/>
            <w10:wrap type="none"/>
            <w10:anchorlock/>
          </v:shape>
          <o:OLEObject Type="Embed" ProgID="Equation.DSMT4" ShapeID="_x0000_i1076" DrawAspect="Content" ObjectID="_1468075776" r:id="rId10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逐渐增大时，折射光线与</w:t>
      </w:r>
      <w:r>
        <w:object>
          <v:shape id="_x0000_i1077" o:spt="75" alt="学科网(www.zxxk.com)--教育资源门户，提供试卷、教案、课件、论文、素材以及各类教学资源下载，还有大量而丰富的教学相关资讯！" type="#_x0000_t75" style="height:14.25pt;width:21.75pt;" o:ole="t" filled="f" o:preferrelative="t" stroked="f" coordsize="21600,21600">
            <v:path/>
            <v:fill on="f" focussize="0,0"/>
            <v:stroke on="f" joinstyle="miter"/>
            <v:imagedata r:id="rId110" o:title="eqId5845ffc7d1af9053b027cf9e726f5367"/>
            <o:lock v:ext="edit" aspectratio="t"/>
            <w10:wrap type="none"/>
            <w10:anchorlock/>
          </v:shape>
          <o:OLEObject Type="Embed" ProgID="Equation.DSMT4" ShapeID="_x0000_i1077" DrawAspect="Content" ObjectID="_1468075777" r:id="rId10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面的交点左移过程中，在</w:t>
      </w:r>
      <w:r>
        <w:object>
          <v:shape id="_x0000_i1078" o:spt="75" alt="学科网(www.zxxk.com)--教育资源门户，提供试卷、教案、课件、论文、素材以及各类教学资源下载，还有大量而丰富的教学相关资讯！" type="#_x0000_t75" style="height:14.25pt;width:21.75pt;" o:ole="t" filled="f" o:preferrelative="t" stroked="f" coordsize="21600,21600">
            <v:path/>
            <v:fill on="f" focussize="0,0"/>
            <v:stroke on="f" joinstyle="miter"/>
            <v:imagedata r:id="rId110" o:title="eqId5845ffc7d1af9053b027cf9e726f5367"/>
            <o:lock v:ext="edit" aspectratio="t"/>
            <w10:wrap type="none"/>
            <w10:anchorlock/>
          </v:shape>
          <o:OLEObject Type="Embed" ProgID="Equation.DSMT4" ShapeID="_x0000_i1078" DrawAspect="Content" ObjectID="_1468075778" r:id="rId11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面的入射角先大于红光发生全反射的临界角，所以红光的全反射现象先消失，故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正确；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．在</w:t>
      </w:r>
      <w:r>
        <w:object>
          <v:shape id="_x0000_i1079" o:spt="75" alt="学科网(www.zxxk.com)--教育资源门户，提供试卷、教案、课件、论文、素材以及各类教学资源下载，还有大量而丰富的教学相关资讯！" type="#_x0000_t75" style="height:14.25pt;width:23.25pt;" o:ole="t" filled="f" o:preferrelative="t" stroked="f" coordsize="21600,21600">
            <v:path/>
            <v:fill on="f" focussize="0,0"/>
            <v:stroke on="f" joinstyle="miter"/>
            <v:imagedata r:id="rId102" o:title="eqId411461db15ee8086332c531e086c40c7"/>
            <o:lock v:ext="edit" aspectratio="t"/>
            <w10:wrap type="none"/>
            <w10:anchorlock/>
          </v:shape>
          <o:OLEObject Type="Embed" ProgID="Equation.DSMT4" ShapeID="_x0000_i1079" DrawAspect="Content" ObjectID="_1468075779" r:id="rId11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面，光是从光疏介质到光密介质，无论</w:t>
      </w:r>
      <w:r>
        <w:object>
          <v:shape id="_x0000_i1080" o:spt="75" alt="学科网(www.zxxk.com)--教育资源门户，提供试卷、教案、课件、论文、素材以及各类教学资源下载，还有大量而丰富的教学相关资讯！" type="#_x0000_t75" style="height:13.95pt;width:10pt;" o:ole="t" filled="f" o:preferrelative="t" stroked="f" coordsize="21600,21600">
            <v:path/>
            <v:fill on="f" focussize="0,0"/>
            <v:stroke on="f" joinstyle="miter"/>
            <v:imagedata r:id="rId95" o:title="eqIdc24095e409b025db711f14be783a406c"/>
            <o:lock v:ext="edit" aspectratio="t"/>
            <w10:wrap type="none"/>
            <w10:anchorlock/>
          </v:shape>
          <o:OLEObject Type="Embed" ProgID="Equation.DSMT4" ShapeID="_x0000_i1080" DrawAspect="Content" ObjectID="_1468075780" r:id="rId11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多大，在</w:t>
      </w:r>
      <w:r>
        <w:rPr>
          <w:rFonts w:ascii="Times New Roman" w:hAnsi="Times New Roman" w:eastAsia="Times New Roman" w:cs="Times New Roman"/>
          <w:i/>
          <w:color w:val="000000"/>
        </w:rPr>
        <w:t>MN</w:t>
      </w:r>
      <w:r>
        <w:rPr>
          <w:rFonts w:ascii="宋体" w:hAnsi="宋体" w:eastAsia="宋体" w:cs="宋体"/>
          <w:color w:val="000000"/>
        </w:rPr>
        <w:t>面都不可能发生全反射，故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错误；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．根据折射定律</w:t>
      </w:r>
      <w:r>
        <w:object>
          <v:shape id="_x0000_i1081" o:spt="75" alt="学科网(www.zxxk.com)--教育资源门户，提供试卷、教案、课件、论文、素材以及各类教学资源下载，还有大量而丰富的教学相关资讯！" type="#_x0000_t75" style="height:31pt;width:48pt;" o:ole="t" filled="f" o:preferrelative="t" stroked="f" coordsize="21600,21600">
            <v:path/>
            <v:fill on="f" focussize="0,0"/>
            <v:stroke on="f" joinstyle="miter"/>
            <v:imagedata r:id="rId104" o:title="eqIdd402702802a0317b24e04f91cec98e88"/>
            <o:lock v:ext="edit" aspectratio="t"/>
            <w10:wrap type="none"/>
            <w10:anchorlock/>
          </v:shape>
          <o:OLEObject Type="Embed" ProgID="Equation.DSMT4" ShapeID="_x0000_i1081" DrawAspect="Content" ObjectID="_1468075781" r:id="rId11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可知</w:t>
      </w:r>
      <w:r>
        <w:object>
          <v:shape id="_x0000_i1082" o:spt="75" alt="学科网(www.zxxk.com)--教育资源门户，提供试卷、教案、课件、论文、素材以及各类教学资源下载，还有大量而丰富的教学相关资讯！" type="#_x0000_t75" style="height:13.95pt;width:10pt;" o:ole="t" filled="f" o:preferrelative="t" stroked="f" coordsize="21600,21600">
            <v:path/>
            <v:fill on="f" focussize="0,0"/>
            <v:stroke on="f" joinstyle="miter"/>
            <v:imagedata r:id="rId95" o:title="eqIdc24095e409b025db711f14be783a406c"/>
            <o:lock v:ext="edit" aspectratio="t"/>
            <w10:wrap type="none"/>
            <w10:anchorlock/>
          </v:shape>
          <o:OLEObject Type="Embed" ProgID="Equation.DSMT4" ShapeID="_x0000_i1082" DrawAspect="Content" ObjectID="_1468075782" r:id="rId11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逐渐减小时，两束光在</w:t>
      </w:r>
      <w:r>
        <w:rPr>
          <w:rFonts w:ascii="Times New Roman" w:hAnsi="Times New Roman" w:eastAsia="Times New Roman" w:cs="Times New Roman"/>
          <w:i/>
          <w:color w:val="000000"/>
        </w:rPr>
        <w:t>MN</w:t>
      </w:r>
      <w:r>
        <w:rPr>
          <w:rFonts w:ascii="宋体" w:hAnsi="宋体" w:eastAsia="宋体" w:cs="宋体"/>
          <w:color w:val="000000"/>
        </w:rPr>
        <w:t>面折射的折射角逐渐减小，故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错误。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7. </w:t>
      </w:r>
      <w:r>
        <w:rPr>
          <w:rFonts w:ascii="宋体" w:hAnsi="宋体" w:eastAsia="宋体" w:cs="宋体"/>
          <w:color w:val="000000"/>
        </w:rPr>
        <w:t>如图所示，轻质弹簧竖直放置，下端固定。木块从弹簧正上方</w:t>
      </w:r>
      <w:r>
        <w:rPr>
          <w:rFonts w:ascii="Times New Roman" w:hAnsi="Times New Roman" w:eastAsia="Times New Roman" w:cs="Times New Roman"/>
          <w:i/>
          <w:color w:val="000000"/>
        </w:rPr>
        <w:t>H</w:t>
      </w:r>
      <w:r>
        <w:rPr>
          <w:rFonts w:ascii="宋体" w:hAnsi="宋体" w:eastAsia="宋体" w:cs="宋体"/>
          <w:color w:val="000000"/>
        </w:rPr>
        <w:t>高度处由静止释放。以木块释放点为原点，取竖直向下为正方向。木块的位移为</w:t>
      </w:r>
      <w:r>
        <w:rPr>
          <w:rFonts w:ascii="Times New Roman" w:hAnsi="Times New Roman" w:eastAsia="Times New Roman" w:cs="Times New Roman"/>
          <w:i/>
          <w:color w:val="000000"/>
        </w:rPr>
        <w:t>y</w:t>
      </w:r>
      <w:r>
        <w:rPr>
          <w:rFonts w:ascii="宋体" w:hAnsi="宋体" w:eastAsia="宋体" w:cs="宋体"/>
          <w:color w:val="000000"/>
        </w:rPr>
        <w:t>。所受合外力为</w:t>
      </w:r>
      <w:r>
        <w:rPr>
          <w:rFonts w:ascii="Times New Roman" w:hAnsi="Times New Roman" w:eastAsia="Times New Roman" w:cs="Times New Roman"/>
          <w:i/>
          <w:color w:val="000000"/>
        </w:rPr>
        <w:t>F</w:t>
      </w:r>
      <w:r>
        <w:rPr>
          <w:rFonts w:ascii="宋体" w:hAnsi="宋体" w:eastAsia="宋体" w:cs="宋体"/>
          <w:color w:val="000000"/>
        </w:rPr>
        <w:t>，运动时间为</w:t>
      </w:r>
      <w:r>
        <w:rPr>
          <w:rFonts w:ascii="Times New Roman" w:hAnsi="Times New Roman" w:eastAsia="Times New Roman" w:cs="Times New Roman"/>
          <w:i/>
          <w:color w:val="000000"/>
        </w:rPr>
        <w:t>t</w:t>
      </w:r>
      <w:r>
        <w:rPr>
          <w:rFonts w:ascii="宋体" w:hAnsi="宋体" w:eastAsia="宋体" w:cs="宋体"/>
          <w:color w:val="000000"/>
        </w:rPr>
        <w:t>。忽略空气阻力，弹簧在弹性限度内。关于木块从释放到第一次回到原点的过程中。其</w:t>
      </w:r>
      <w:r>
        <w:object>
          <v:shape id="_x0000_i1083" o:spt="75" alt="学科网(www.zxxk.com)--教育资源门户，提供试卷、教案、课件、论文、素材以及各类教学资源下载，还有大量而丰富的教学相关资讯！" type="#_x0000_t75" style="height:15pt;width:31.5pt;" o:ole="t" filled="f" o:preferrelative="t" stroked="f" coordsize="21600,21600">
            <v:path/>
            <v:fill on="f" focussize="0,0"/>
            <v:stroke on="f" joinstyle="miter"/>
            <v:imagedata r:id="rId117" o:title="eqId6729b8cc6532a7429fa21ee264ecacda"/>
            <o:lock v:ext="edit" aspectratio="t"/>
            <w10:wrap type="none"/>
            <w10:anchorlock/>
          </v:shape>
          <o:OLEObject Type="Embed" ProgID="Equation.DSMT4" ShapeID="_x0000_i1083" DrawAspect="Content" ObjectID="_1468075783" r:id="rId11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图像或</w:t>
      </w:r>
      <w:r>
        <w:object>
          <v:shape id="_x0000_i1084" o:spt="75" alt="学科网(www.zxxk.com)--教育资源门户，提供试卷、教案、课件、论文、素材以及各类教学资源下载，还有大量而丰富的教学相关资讯！" type="#_x0000_t75" style="height:14.25pt;width:24.75pt;" o:ole="t" filled="f" o:preferrelative="t" stroked="f" coordsize="21600,21600">
            <v:path/>
            <v:fill on="f" focussize="0,0"/>
            <v:stroke on="f" joinstyle="miter"/>
            <v:imagedata r:id="rId119" o:title="eqIdef4f5f7000478def7353841c6d6372e5"/>
            <o:lock v:ext="edit" aspectratio="t"/>
            <w10:wrap type="none"/>
            <w10:anchorlock/>
          </v:shape>
          <o:OLEObject Type="Embed" ProgID="Equation.DSMT4" ShapeID="_x0000_i1084" DrawAspect="Content" ObjectID="_1468075784" r:id="rId11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图像可能正确的是（　　）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981075" cy="1495425"/>
            <wp:effectExtent l="0" t="0" r="0" b="0"/>
            <wp:docPr id="100013" name="图片 10001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3" name="图片 10001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color w:val="000000"/>
        </w:rPr>
        <w:drawing>
          <wp:inline distT="0" distB="0" distL="114300" distR="114300">
            <wp:extent cx="1076325" cy="1019175"/>
            <wp:effectExtent l="0" t="0" r="0" b="0"/>
            <wp:docPr id="100015" name="图片 10001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5" name="图片 10001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1076325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color w:val="000000"/>
        </w:rPr>
        <w:drawing>
          <wp:inline distT="0" distB="0" distL="114300" distR="114300">
            <wp:extent cx="1104900" cy="1038225"/>
            <wp:effectExtent l="0" t="0" r="0" b="0"/>
            <wp:docPr id="100017" name="图片 10001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7" name="图片 10001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rPr>
          <w:color w:val="000000"/>
        </w:rPr>
        <w:drawing>
          <wp:inline distT="0" distB="0" distL="114300" distR="114300">
            <wp:extent cx="1104900" cy="1057275"/>
            <wp:effectExtent l="0" t="0" r="0" b="0"/>
            <wp:docPr id="100019" name="图片 10001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9" name="图片 10001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color w:val="000000"/>
        </w:rPr>
        <w:drawing>
          <wp:inline distT="0" distB="0" distL="114300" distR="114300">
            <wp:extent cx="1104900" cy="1057275"/>
            <wp:effectExtent l="0" t="0" r="0" b="0"/>
            <wp:docPr id="100021" name="图片 10002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1" name="图片 10002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Times New Roman" w:hAnsi="Times New Roman" w:eastAsia="Times New Roman" w:cs="Times New Roman"/>
          <w:color w:val="000000"/>
        </w:rPr>
        <w:t>AB</w:t>
      </w:r>
      <w:r>
        <w:rPr>
          <w:rFonts w:ascii="宋体" w:hAnsi="宋体" w:eastAsia="宋体" w:cs="宋体"/>
          <w:color w:val="000000"/>
        </w:rPr>
        <w:t>．在木块下落</w:t>
      </w:r>
      <w:r>
        <w:object>
          <v:shape id="_x0000_i1085" o:spt="75" alt="学科网(www.zxxk.com)--教育资源门户，提供试卷、教案、课件、论文、素材以及各类教学资源下载，还有大量而丰富的教学相关资讯！" type="#_x0000_t75" style="height:12pt;width:12.75pt;" o:ole="t" filled="f" o:preferrelative="t" stroked="f" coordsize="21600,21600">
            <v:path/>
            <v:fill on="f" focussize="0,0"/>
            <v:stroke on="f" joinstyle="miter"/>
            <v:imagedata r:id="rId126" o:title="eqId73465a1f9aa03481295bf6bd3c6903ac"/>
            <o:lock v:ext="edit" aspectratio="t"/>
            <w10:wrap type="none"/>
            <w10:anchorlock/>
          </v:shape>
          <o:OLEObject Type="Embed" ProgID="Equation.DSMT4" ShapeID="_x0000_i1085" DrawAspect="Content" ObjectID="_1468075785" r:id="rId12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高度之前，木块所受合外力为木块的重力保持不变，即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086" o:spt="75" alt="学科网(www.zxxk.com)--教育资源门户，提供试卷、教案、课件、论文、素材以及各类教学资源下载，还有大量而丰富的教学相关资讯！" type="#_x0000_t75" style="height:15.75pt;width:39.75pt;" o:ole="t" filled="f" o:preferrelative="t" stroked="f" coordsize="21600,21600">
            <v:path/>
            <v:fill on="f" focussize="0,0"/>
            <v:stroke on="f" joinstyle="miter"/>
            <v:imagedata r:id="rId128" o:title="eqId91685fd5da26bb2c674a226fea588d28"/>
            <o:lock v:ext="edit" aspectratio="t"/>
            <w10:wrap type="none"/>
            <w10:anchorlock/>
          </v:shape>
          <o:OLEObject Type="Embed" ProgID="Equation.DSMT4" ShapeID="_x0000_i1086" DrawAspect="Content" ObjectID="_1468075786" r:id="rId127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当木块接触弹簧后，弹簧弹力向上，则木块的合力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087" o:spt="75" alt="学科网(www.zxxk.com)--教育资源门户，提供试卷、教案、课件、论文、素材以及各类教学资源下载，还有大量而丰富的教学相关资讯！" type="#_x0000_t75" style="height:20.25pt;width:96pt;" o:ole="t" filled="f" o:preferrelative="t" stroked="f" coordsize="21600,21600">
            <v:path/>
            <v:fill on="f" focussize="0,0"/>
            <v:stroke on="f" joinstyle="miter"/>
            <v:imagedata r:id="rId130" o:title="eqIdd84486513111a6e1d8acedf13d631d80"/>
            <o:lock v:ext="edit" aspectratio="t"/>
            <w10:wrap type="none"/>
            <w10:anchorlock/>
          </v:shape>
          <o:OLEObject Type="Embed" ProgID="Equation.DSMT4" ShapeID="_x0000_i1087" DrawAspect="Content" ObjectID="_1468075787" r:id="rId129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到合力为零前，随着</w:t>
      </w:r>
      <w:r>
        <w:object>
          <v:shape id="_x0000_i1088" o:spt="75" alt="学科网(www.zxxk.com)--教育资源门户，提供试卷、教案、课件、论文、素材以及各类教学资源下载，还有大量而丰富的教学相关资讯！" type="#_x0000_t75" style="height:12pt;width:9.75pt;" o:ole="t" filled="f" o:preferrelative="t" stroked="f" coordsize="21600,21600">
            <v:path/>
            <v:fill on="f" focussize="0,0"/>
            <v:stroke on="f" joinstyle="miter"/>
            <v:imagedata r:id="rId132" o:title="eqIdd053b14c8588eee2acbbe44fc37a6886"/>
            <o:lock v:ext="edit" aspectratio="t"/>
            <w10:wrap type="none"/>
            <w10:anchorlock/>
          </v:shape>
          <o:OLEObject Type="Embed" ProgID="Equation.DSMT4" ShapeID="_x0000_i1088" DrawAspect="Content" ObjectID="_1468075788" r:id="rId13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增大</w:t>
      </w:r>
      <w:r>
        <w:object>
          <v:shape id="_x0000_i1089" o:spt="75" alt="学科网(www.zxxk.com)--教育资源门户，提供试卷、教案、课件、论文、素材以及各类教学资源下载，还有大量而丰富的教学相关资讯！" type="#_x0000_t75" style="height:12.75pt;width:12.75pt;" o:ole="t" filled="f" o:preferrelative="t" stroked="f" coordsize="21600,21600">
            <v:path/>
            <v:fill on="f" focussize="0,0"/>
            <v:stroke on="f" joinstyle="miter"/>
            <v:imagedata r:id="rId134" o:title="eqIda0ed1ec316bc54c37c4286c208f55667"/>
            <o:lock v:ext="edit" aspectratio="t"/>
            <w10:wrap type="none"/>
            <w10:anchorlock/>
          </v:shape>
          <o:OLEObject Type="Embed" ProgID="Equation.DSMT4" ShapeID="_x0000_i1089" DrawAspect="Content" ObjectID="_1468075789" r:id="rId13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减小；当弹簧弹力大于木块的重力后到最低点过程中木块所受合外力向上，随着</w:t>
      </w:r>
      <w:r>
        <w:object>
          <v:shape id="_x0000_i1090" o:spt="75" alt="学科网(www.zxxk.com)--教育资源门户，提供试卷、教案、课件、论文、素材以及各类教学资源下载，还有大量而丰富的教学相关资讯！" type="#_x0000_t75" style="height:12pt;width:9.75pt;" o:ole="t" filled="f" o:preferrelative="t" stroked="f" coordsize="21600,21600">
            <v:path/>
            <v:fill on="f" focussize="0,0"/>
            <v:stroke on="f" joinstyle="miter"/>
            <v:imagedata r:id="rId132" o:title="eqIdd053b14c8588eee2acbbe44fc37a6886"/>
            <o:lock v:ext="edit" aspectratio="t"/>
            <w10:wrap type="none"/>
            <w10:anchorlock/>
          </v:shape>
          <o:OLEObject Type="Embed" ProgID="Equation.DSMT4" ShapeID="_x0000_i1090" DrawAspect="Content" ObjectID="_1468075790" r:id="rId13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增大</w:t>
      </w:r>
      <w:r>
        <w:object>
          <v:shape id="_x0000_i1091" o:spt="75" alt="学科网(www.zxxk.com)--教育资源门户，提供试卷、教案、课件、论文、素材以及各类教学资源下载，还有大量而丰富的教学相关资讯！" type="#_x0000_t75" style="height:12.75pt;width:12.75pt;" o:ole="t" filled="f" o:preferrelative="t" stroked="f" coordsize="21600,21600">
            <v:path/>
            <v:fill on="f" focussize="0,0"/>
            <v:stroke on="f" joinstyle="miter"/>
            <v:imagedata r:id="rId134" o:title="eqIda0ed1ec316bc54c37c4286c208f55667"/>
            <o:lock v:ext="edit" aspectratio="t"/>
            <w10:wrap type="none"/>
            <w10:anchorlock/>
          </v:shape>
          <o:OLEObject Type="Embed" ProgID="Equation.DSMT4" ShapeID="_x0000_i1091" DrawAspect="Content" ObjectID="_1468075791" r:id="rId13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增大，</w:t>
      </w:r>
      <w:r>
        <w:object>
          <v:shape id="_x0000_i1092" o:spt="75" alt="学科网(www.zxxk.com)--教育资源门户，提供试卷、教案、课件、论文、素材以及各类教学资源下载，还有大量而丰富的教学相关资讯！" type="#_x0000_t75" style="height:15pt;width:31.5pt;" o:ole="t" filled="f" o:preferrelative="t" stroked="f" coordsize="21600,21600">
            <v:path/>
            <v:fill on="f" focussize="0,0"/>
            <v:stroke on="f" joinstyle="miter"/>
            <v:imagedata r:id="rId117" o:title="eqId6729b8cc6532a7429fa21ee264ecacda"/>
            <o:lock v:ext="edit" aspectratio="t"/>
            <w10:wrap type="none"/>
            <w10:anchorlock/>
          </v:shape>
          <o:OLEObject Type="Embed" ProgID="Equation.DSMT4" ShapeID="_x0000_i1092" DrawAspect="Content" ObjectID="_1468075792" r:id="rId13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图像如图所示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533525" cy="1447800"/>
            <wp:effectExtent l="0" t="0" r="0" b="0"/>
            <wp:docPr id="100023" name="图片 10002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3" name="图片 10002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正确，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错误；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CD</w:t>
      </w:r>
      <w:r>
        <w:rPr>
          <w:rFonts w:ascii="宋体" w:hAnsi="宋体" w:eastAsia="宋体" w:cs="宋体"/>
          <w:color w:val="000000"/>
        </w:rPr>
        <w:t>．在木块下落</w:t>
      </w:r>
      <w:r>
        <w:object>
          <v:shape id="_x0000_i1093" o:spt="75" alt="学科网(www.zxxk.com)--教育资源门户，提供试卷、教案、课件、论文、素材以及各类教学资源下载，还有大量而丰富的教学相关资讯！" type="#_x0000_t75" style="height:12pt;width:12.75pt;" o:ole="t" filled="f" o:preferrelative="t" stroked="f" coordsize="21600,21600">
            <v:path/>
            <v:fill on="f" focussize="0,0"/>
            <v:stroke on="f" joinstyle="miter"/>
            <v:imagedata r:id="rId126" o:title="eqId73465a1f9aa03481295bf6bd3c6903ac"/>
            <o:lock v:ext="edit" aspectratio="t"/>
            <w10:wrap type="none"/>
            <w10:anchorlock/>
          </v:shape>
          <o:OLEObject Type="Embed" ProgID="Equation.DSMT4" ShapeID="_x0000_i1093" DrawAspect="Content" ObjectID="_1468075793" r:id="rId13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高度之前，木块做匀加速直线运动，根据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094" o:spt="75" alt="学科网(www.zxxk.com)--教育资源门户，提供试卷、教案、课件、论文、素材以及各类教学资源下载，还有大量而丰富的教学相关资讯！" type="#_x0000_t75" style="height:31pt;width:47pt;" o:ole="t" filled="f" o:preferrelative="t" stroked="f" coordsize="21600,21600">
            <v:path/>
            <v:fill on="f" focussize="0,0"/>
            <v:stroke on="f" joinstyle="miter"/>
            <v:imagedata r:id="rId140" o:title="eqIdc941bc17db61afeb1115c5ce9d74a79a"/>
            <o:lock v:ext="edit" aspectratio="t"/>
            <w10:wrap type="none"/>
            <w10:anchorlock/>
          </v:shape>
          <o:OLEObject Type="Embed" ProgID="Equation.DSMT4" ShapeID="_x0000_i1094" DrawAspect="Content" ObjectID="_1468075794" r:id="rId139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速度逐渐增大，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object>
          <v:shape id="_x0000_i1095" o:spt="75" alt="学科网(www.zxxk.com)--教育资源门户，提供试卷、教案、课件、论文、素材以及各类教学资源下载，还有大量而丰富的教学相关资讯！" type="#_x0000_t75" style="height:14.25pt;width:24.75pt;" o:ole="t" filled="f" o:preferrelative="t" stroked="f" coordsize="21600,21600">
            <v:path/>
            <v:fill on="f" focussize="0,0"/>
            <v:stroke on="f" joinstyle="miter"/>
            <v:imagedata r:id="rId119" o:title="eqIdef4f5f7000478def7353841c6d6372e5"/>
            <o:lock v:ext="edit" aspectratio="t"/>
            <w10:wrap type="none"/>
            <w10:anchorlock/>
          </v:shape>
          <o:OLEObject Type="Embed" ProgID="Equation.DSMT4" ShapeID="_x0000_i1095" DrawAspect="Content" ObjectID="_1468075795" r:id="rId14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图像斜率逐渐增大，当木块接触弹簧后到合力为零前，根据牛顿第二定律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096" o:spt="75" alt="学科网(www.zxxk.com)--教育资源门户，提供试卷、教案、课件、论文、素材以及各类教学资源下载，还有大量而丰富的教学相关资讯！" type="#_x0000_t75" style="height:20.25pt;width:123pt;" o:ole="t" filled="f" o:preferrelative="t" stroked="f" coordsize="21600,21600">
            <v:path/>
            <v:fill on="f" focussize="0,0"/>
            <v:stroke on="f" joinstyle="miter"/>
            <v:imagedata r:id="rId143" o:title="eqId5199c98e6189de75db8fae4d033b4dca"/>
            <o:lock v:ext="edit" aspectratio="t"/>
            <w10:wrap type="none"/>
            <w10:anchorlock/>
          </v:shape>
          <o:OLEObject Type="Embed" ProgID="Equation.DSMT4" ShapeID="_x0000_i1096" DrawAspect="Content" ObjectID="_1468075796" r:id="rId142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木块的速度继续增大，做加速度减小的加速运动，所以</w:t>
      </w:r>
      <w:r>
        <w:object>
          <v:shape id="_x0000_i1097" o:spt="75" alt="学科网(www.zxxk.com)--教育资源门户，提供试卷、教案、课件、论文、素材以及各类教学资源下载，还有大量而丰富的教学相关资讯！" type="#_x0000_t75" style="height:14.25pt;width:24.75pt;" o:ole="t" filled="f" o:preferrelative="t" stroked="f" coordsize="21600,21600">
            <v:path/>
            <v:fill on="f" focussize="0,0"/>
            <v:stroke on="f" joinstyle="miter"/>
            <v:imagedata r:id="rId119" o:title="eqIdef4f5f7000478def7353841c6d6372e5"/>
            <o:lock v:ext="edit" aspectratio="t"/>
            <w10:wrap type="none"/>
            <w10:anchorlock/>
          </v:shape>
          <o:OLEObject Type="Embed" ProgID="Equation.DSMT4" ShapeID="_x0000_i1097" DrawAspect="Content" ObjectID="_1468075797" r:id="rId14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图像斜率继续增大，当弹簧弹力大于木块的重力后到最低点过程中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098" o:spt="75" alt="学科网(www.zxxk.com)--教育资源门户，提供试卷、教案、课件、论文、素材以及各类教学资源下载，还有大量而丰富的教学相关资讯！" type="#_x0000_t75" style="height:20.25pt;width:96pt;" o:ole="t" filled="f" o:preferrelative="t" stroked="f" coordsize="21600,21600">
            <v:path/>
            <v:fill on="f" focussize="0,0"/>
            <v:stroke on="f" joinstyle="miter"/>
            <v:imagedata r:id="rId146" o:title="eqId86d6e9ac4e78ba7bffd2ede6ad9a6204"/>
            <o:lock v:ext="edit" aspectratio="t"/>
            <w10:wrap type="none"/>
            <w10:anchorlock/>
          </v:shape>
          <o:OLEObject Type="Embed" ProgID="Equation.DSMT4" ShapeID="_x0000_i1098" DrawAspect="Content" ObjectID="_1468075798" r:id="rId145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木块所受合外力向上，木块做加速度增大的减速运动，所以</w:t>
      </w:r>
      <w:r>
        <w:object>
          <v:shape id="_x0000_i1099" o:spt="75" alt="学科网(www.zxxk.com)--教育资源门户，提供试卷、教案、课件、论文、素材以及各类教学资源下载，还有大量而丰富的教学相关资讯！" type="#_x0000_t75" style="height:14.25pt;width:24.75pt;" o:ole="t" filled="f" o:preferrelative="t" stroked="f" coordsize="21600,21600">
            <v:path/>
            <v:fill on="f" focussize="0,0"/>
            <v:stroke on="f" joinstyle="miter"/>
            <v:imagedata r:id="rId119" o:title="eqIdef4f5f7000478def7353841c6d6372e5"/>
            <o:lock v:ext="edit" aspectratio="t"/>
            <w10:wrap type="none"/>
            <w10:anchorlock/>
          </v:shape>
          <o:OLEObject Type="Embed" ProgID="Equation.DSMT4" ShapeID="_x0000_i1099" DrawAspect="Content" ObjectID="_1468075799" r:id="rId14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图斜率减小，到达最低点后，木块向上运动，经以上分析可知，木块先做加速度减小的加速运动，再做加速度增大的减速运动，再做匀减速直线运动到最高点，</w:t>
      </w:r>
      <w:r>
        <w:object>
          <v:shape id="_x0000_i1100" o:spt="75" alt="学科网(www.zxxk.com)--教育资源门户，提供试卷、教案、课件、论文、素材以及各类教学资源下载，还有大量而丰富的教学相关资讯！" type="#_x0000_t75" style="height:14.25pt;width:24.75pt;" o:ole="t" filled="f" o:preferrelative="t" stroked="f" coordsize="21600,21600">
            <v:path/>
            <v:fill on="f" focussize="0,0"/>
            <v:stroke on="f" joinstyle="miter"/>
            <v:imagedata r:id="rId119" o:title="eqIdef4f5f7000478def7353841c6d6372e5"/>
            <o:lock v:ext="edit" aspectratio="t"/>
            <w10:wrap type="none"/>
            <w10:anchorlock/>
          </v:shape>
          <o:OLEObject Type="Embed" ProgID="Equation.DSMT4" ShapeID="_x0000_i1100" DrawAspect="Content" ObjectID="_1468075800" r:id="rId14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图像大致为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666875" cy="1190625"/>
            <wp:effectExtent l="0" t="0" r="0" b="0"/>
            <wp:docPr id="100025" name="图片 10002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5" name="图片 10002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49"/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</w:t>
      </w:r>
      <w:r>
        <w:rPr>
          <w:rFonts w:ascii="Times New Roman" w:hAnsi="Times New Roman" w:eastAsia="Times New Roman" w:cs="Times New Roman"/>
          <w:color w:val="000000"/>
        </w:rPr>
        <w:t>CD</w:t>
      </w:r>
      <w:r>
        <w:rPr>
          <w:rFonts w:ascii="宋体" w:hAnsi="宋体" w:eastAsia="宋体" w:cs="宋体"/>
          <w:color w:val="000000"/>
        </w:rPr>
        <w:t>错误。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b/>
          <w:color w:val="000000"/>
          <w:sz w:val="24"/>
        </w:rPr>
        <w:t>二、多项选择题（本题共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3</w:t>
      </w:r>
      <w:r>
        <w:rPr>
          <w:rFonts w:ascii="宋体" w:hAnsi="宋体" w:eastAsia="宋体" w:cs="宋体"/>
          <w:b/>
          <w:color w:val="000000"/>
          <w:sz w:val="24"/>
        </w:rPr>
        <w:t>小题，每小题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6</w:t>
      </w:r>
      <w:r>
        <w:rPr>
          <w:rFonts w:ascii="宋体" w:hAnsi="宋体" w:eastAsia="宋体" w:cs="宋体"/>
          <w:b/>
          <w:color w:val="000000"/>
          <w:sz w:val="24"/>
        </w:rPr>
        <w:t>分，共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18</w:t>
      </w:r>
      <w:r>
        <w:rPr>
          <w:rFonts w:ascii="宋体" w:hAnsi="宋体" w:eastAsia="宋体" w:cs="宋体"/>
          <w:b/>
          <w:color w:val="000000"/>
          <w:sz w:val="24"/>
        </w:rPr>
        <w:t>分。在每小题列出的四个选项中，有多项符合题目要求。全部选对的得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6</w:t>
      </w:r>
      <w:r>
        <w:rPr>
          <w:rFonts w:ascii="宋体" w:hAnsi="宋体" w:eastAsia="宋体" w:cs="宋体"/>
          <w:b/>
          <w:color w:val="000000"/>
          <w:sz w:val="24"/>
        </w:rPr>
        <w:t>分，选对但不全的得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3</w:t>
      </w:r>
      <w:r>
        <w:rPr>
          <w:rFonts w:ascii="宋体" w:hAnsi="宋体" w:eastAsia="宋体" w:cs="宋体"/>
          <w:b/>
          <w:color w:val="000000"/>
          <w:sz w:val="24"/>
        </w:rPr>
        <w:t>分，有选错的得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0</w:t>
      </w:r>
      <w:r>
        <w:rPr>
          <w:rFonts w:ascii="宋体" w:hAnsi="宋体" w:eastAsia="宋体" w:cs="宋体"/>
          <w:b/>
          <w:color w:val="000000"/>
          <w:sz w:val="24"/>
        </w:rPr>
        <w:t>分）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8. </w:t>
      </w:r>
      <w:r>
        <w:rPr>
          <w:rFonts w:ascii="宋体" w:hAnsi="宋体" w:eastAsia="宋体" w:cs="宋体"/>
          <w:color w:val="000000"/>
        </w:rPr>
        <w:t>污水中的污泥絮体经处理后带负电，可利用电泳技术对其进行沉淀去污，基本原理如图所示。涂有绝缘层的金属圆盘和金属棒分别接电源正、负极、金属圆盘置于底部、金属棒插入污水中，形成如图所示的电场分布，其中实线为电场线，虚线为等势面。</w:t>
      </w:r>
      <w:r>
        <w:rPr>
          <w:rFonts w:ascii="Times New Roman" w:hAnsi="Times New Roman" w:eastAsia="Times New Roman" w:cs="Times New Roman"/>
          <w:i/>
          <w:color w:val="000000"/>
        </w:rPr>
        <w:t>M</w:t>
      </w:r>
      <w:r>
        <w:rPr>
          <w:rFonts w:ascii="宋体" w:hAnsi="宋体" w:eastAsia="宋体" w:cs="宋体"/>
          <w:color w:val="000000"/>
        </w:rPr>
        <w:t>点和</w:t>
      </w:r>
      <w:r>
        <w:rPr>
          <w:rFonts w:ascii="Times New Roman" w:hAnsi="Times New Roman" w:eastAsia="Times New Roman" w:cs="Times New Roman"/>
          <w:i/>
          <w:color w:val="000000"/>
        </w:rPr>
        <w:t>N</w:t>
      </w:r>
      <w:r>
        <w:rPr>
          <w:rFonts w:ascii="宋体" w:hAnsi="宋体" w:eastAsia="宋体" w:cs="宋体"/>
          <w:color w:val="000000"/>
        </w:rPr>
        <w:t>点在同一电场线上，</w:t>
      </w:r>
      <w:r>
        <w:rPr>
          <w:rFonts w:ascii="Times New Roman" w:hAnsi="Times New Roman" w:eastAsia="Times New Roman" w:cs="Times New Roman"/>
          <w:i/>
          <w:color w:val="000000"/>
        </w:rPr>
        <w:t>M</w:t>
      </w:r>
      <w:r>
        <w:rPr>
          <w:rFonts w:ascii="宋体" w:hAnsi="宋体" w:eastAsia="宋体" w:cs="宋体"/>
          <w:color w:val="000000"/>
        </w:rPr>
        <w:t>点和</w:t>
      </w:r>
      <w:r>
        <w:rPr>
          <w:rFonts w:ascii="Times New Roman" w:hAnsi="Times New Roman" w:eastAsia="Times New Roman" w:cs="Times New Roman"/>
          <w:i/>
          <w:color w:val="000000"/>
        </w:rPr>
        <w:t>P</w:t>
      </w:r>
      <w:r>
        <w:rPr>
          <w:rFonts w:ascii="宋体" w:hAnsi="宋体" w:eastAsia="宋体" w:cs="宋体"/>
          <w:color w:val="000000"/>
        </w:rPr>
        <w:t>点在同一等势面上。下列说法正确的有（　　）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657350" cy="1190625"/>
            <wp:effectExtent l="0" t="0" r="0" b="0"/>
            <wp:docPr id="100027" name="图片 10002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7" name="图片 10002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50"/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Times New Roman" w:hAnsi="Times New Roman" w:eastAsia="Times New Roman" w:cs="Times New Roman"/>
          <w:i/>
          <w:color w:val="000000"/>
        </w:rPr>
        <w:t>M</w:t>
      </w:r>
      <w:r>
        <w:rPr>
          <w:rFonts w:ascii="宋体" w:hAnsi="宋体" w:eastAsia="宋体" w:cs="宋体"/>
          <w:color w:val="000000"/>
        </w:rPr>
        <w:t>点的电势比</w:t>
      </w:r>
      <w:r>
        <w:rPr>
          <w:rFonts w:ascii="Times New Roman" w:hAnsi="Times New Roman" w:eastAsia="Times New Roman" w:cs="Times New Roman"/>
          <w:i/>
          <w:color w:val="000000"/>
        </w:rPr>
        <w:t>N</w:t>
      </w:r>
      <w:r>
        <w:rPr>
          <w:rFonts w:ascii="宋体" w:hAnsi="宋体" w:eastAsia="宋体" w:cs="宋体"/>
          <w:color w:val="000000"/>
        </w:rPr>
        <w:t>点的低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Times New Roman" w:hAnsi="Times New Roman" w:eastAsia="Times New Roman" w:cs="Times New Roman"/>
          <w:i/>
          <w:color w:val="000000"/>
        </w:rPr>
        <w:t>N</w:t>
      </w:r>
      <w:r>
        <w:rPr>
          <w:rFonts w:ascii="宋体" w:hAnsi="宋体" w:eastAsia="宋体" w:cs="宋体"/>
          <w:color w:val="000000"/>
        </w:rPr>
        <w:t>点的电场强度比</w:t>
      </w:r>
      <w:r>
        <w:rPr>
          <w:rFonts w:ascii="Times New Roman" w:hAnsi="Times New Roman" w:eastAsia="Times New Roman" w:cs="Times New Roman"/>
          <w:i/>
          <w:color w:val="000000"/>
        </w:rPr>
        <w:t>P</w:t>
      </w:r>
      <w:r>
        <w:rPr>
          <w:rFonts w:ascii="宋体" w:hAnsi="宋体" w:eastAsia="宋体" w:cs="宋体"/>
          <w:color w:val="000000"/>
        </w:rPr>
        <w:t>点的大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 w:eastAsia="宋体" w:cs="宋体"/>
          <w:color w:val="000000"/>
        </w:rPr>
        <w:t>污泥絮体从</w:t>
      </w:r>
      <w:r>
        <w:rPr>
          <w:rFonts w:ascii="Times New Roman" w:hAnsi="Times New Roman" w:eastAsia="Times New Roman" w:cs="Times New Roman"/>
          <w:i/>
          <w:color w:val="000000"/>
        </w:rPr>
        <w:t>M</w:t>
      </w:r>
      <w:r>
        <w:rPr>
          <w:rFonts w:ascii="宋体" w:hAnsi="宋体" w:eastAsia="宋体" w:cs="宋体"/>
          <w:color w:val="000000"/>
        </w:rPr>
        <w:t>点移到</w:t>
      </w:r>
      <w:r>
        <w:rPr>
          <w:rFonts w:ascii="Times New Roman" w:hAnsi="Times New Roman" w:eastAsia="Times New Roman" w:cs="Times New Roman"/>
          <w:i/>
          <w:color w:val="000000"/>
        </w:rPr>
        <w:t>N</w:t>
      </w:r>
      <w:r>
        <w:rPr>
          <w:rFonts w:ascii="宋体" w:hAnsi="宋体" w:eastAsia="宋体" w:cs="宋体"/>
          <w:color w:val="000000"/>
        </w:rPr>
        <w:t>点，电场力对其做正功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宋体" w:hAnsi="宋体" w:eastAsia="宋体" w:cs="宋体"/>
          <w:color w:val="000000"/>
        </w:rPr>
        <w:t>污泥絮体在</w:t>
      </w:r>
      <w:r>
        <w:rPr>
          <w:rFonts w:ascii="Times New Roman" w:hAnsi="Times New Roman" w:eastAsia="Times New Roman" w:cs="Times New Roman"/>
          <w:i/>
          <w:color w:val="000000"/>
        </w:rPr>
        <w:t>N</w:t>
      </w:r>
      <w:r>
        <w:rPr>
          <w:rFonts w:ascii="宋体" w:hAnsi="宋体" w:eastAsia="宋体" w:cs="宋体"/>
          <w:color w:val="000000"/>
        </w:rPr>
        <w:t>点的电势能比其在</w:t>
      </w:r>
      <w:r>
        <w:rPr>
          <w:rFonts w:ascii="Times New Roman" w:hAnsi="Times New Roman" w:eastAsia="Times New Roman" w:cs="Times New Roman"/>
          <w:i/>
          <w:color w:val="000000"/>
        </w:rPr>
        <w:t>P</w:t>
      </w:r>
      <w:r>
        <w:rPr>
          <w:rFonts w:ascii="宋体" w:hAnsi="宋体" w:eastAsia="宋体" w:cs="宋体"/>
          <w:color w:val="000000"/>
        </w:rPr>
        <w:t>点的大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AC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Times New Roman" w:hAnsi="Times New Roman" w:eastAsia="Times New Roman" w:cs="Times New Roman"/>
          <w:color w:val="000000"/>
        </w:rPr>
        <w:t>AC</w:t>
      </w:r>
      <w:r>
        <w:rPr>
          <w:rFonts w:ascii="宋体" w:hAnsi="宋体" w:eastAsia="宋体" w:cs="宋体"/>
          <w:color w:val="000000"/>
        </w:rPr>
        <w:t>．根据沿着电场线方向电势降低可知</w:t>
      </w:r>
      <w:r>
        <w:rPr>
          <w:rFonts w:ascii="Times New Roman" w:hAnsi="Times New Roman" w:eastAsia="Times New Roman" w:cs="Times New Roman"/>
          <w:i/>
          <w:color w:val="000000"/>
        </w:rPr>
        <w:t>M</w:t>
      </w:r>
      <w:r>
        <w:rPr>
          <w:rFonts w:ascii="宋体" w:hAnsi="宋体" w:eastAsia="宋体" w:cs="宋体"/>
          <w:color w:val="000000"/>
        </w:rPr>
        <w:t>点的电势比</w:t>
      </w:r>
      <w:r>
        <w:rPr>
          <w:rFonts w:ascii="Times New Roman" w:hAnsi="Times New Roman" w:eastAsia="Times New Roman" w:cs="Times New Roman"/>
          <w:i/>
          <w:color w:val="000000"/>
        </w:rPr>
        <w:t>N</w:t>
      </w:r>
      <w:r>
        <w:rPr>
          <w:rFonts w:ascii="宋体" w:hAnsi="宋体" w:eastAsia="宋体" w:cs="宋体"/>
          <w:color w:val="000000"/>
        </w:rPr>
        <w:t>点的低，污泥絮体带负电，根据</w:t>
      </w:r>
      <w:r>
        <w:object>
          <v:shape id="_x0000_i1101" o:spt="75" alt="学科网(www.zxxk.com)--教育资源门户，提供试卷、教案、课件、论文、素材以及各类教学资源下载，还有大量而丰富的教学相关资讯！" type="#_x0000_t75" style="height:18.75pt;width:42pt;" o:ole="t" filled="f" o:preferrelative="t" stroked="f" coordsize="21600,21600">
            <v:path/>
            <v:fill on="f" focussize="0,0"/>
            <v:stroke on="f" joinstyle="miter"/>
            <v:imagedata r:id="rId152" o:title="eqIdae972f6455449dc001383b838ef39d05"/>
            <o:lock v:ext="edit" aspectratio="t"/>
            <w10:wrap type="none"/>
            <w10:anchorlock/>
          </v:shape>
          <o:OLEObject Type="Embed" ProgID="Equation.DSMT4" ShapeID="_x0000_i1101" DrawAspect="Content" ObjectID="_1468075801" r:id="rId15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可知污泥絮体在</w:t>
      </w:r>
      <w:r>
        <w:rPr>
          <w:rFonts w:ascii="Times New Roman" w:hAnsi="Times New Roman" w:eastAsia="Times New Roman" w:cs="Times New Roman"/>
          <w:i/>
          <w:color w:val="000000"/>
        </w:rPr>
        <w:t>M</w:t>
      </w:r>
      <w:r>
        <w:rPr>
          <w:rFonts w:ascii="宋体" w:hAnsi="宋体" w:eastAsia="宋体" w:cs="宋体"/>
          <w:color w:val="000000"/>
        </w:rPr>
        <w:t>点的电势能比在</w:t>
      </w:r>
      <w:r>
        <w:rPr>
          <w:rFonts w:ascii="Times New Roman" w:hAnsi="Times New Roman" w:eastAsia="Times New Roman" w:cs="Times New Roman"/>
          <w:i/>
          <w:color w:val="000000"/>
        </w:rPr>
        <w:t>N</w:t>
      </w:r>
      <w:r>
        <w:rPr>
          <w:rFonts w:ascii="宋体" w:hAnsi="宋体" w:eastAsia="宋体" w:cs="宋体"/>
          <w:color w:val="000000"/>
        </w:rPr>
        <w:t>点的电势能大，污泥絮体从</w:t>
      </w:r>
      <w:r>
        <w:rPr>
          <w:rFonts w:ascii="Times New Roman" w:hAnsi="Times New Roman" w:eastAsia="Times New Roman" w:cs="Times New Roman"/>
          <w:i/>
          <w:color w:val="000000"/>
        </w:rPr>
        <w:t>M</w:t>
      </w:r>
      <w:r>
        <w:rPr>
          <w:rFonts w:ascii="宋体" w:hAnsi="宋体" w:eastAsia="宋体" w:cs="宋体"/>
          <w:color w:val="000000"/>
        </w:rPr>
        <w:t>点移到</w:t>
      </w:r>
      <w:r>
        <w:rPr>
          <w:rFonts w:ascii="Times New Roman" w:hAnsi="Times New Roman" w:eastAsia="Times New Roman" w:cs="Times New Roman"/>
          <w:i/>
          <w:color w:val="000000"/>
        </w:rPr>
        <w:t>N</w:t>
      </w:r>
      <w:r>
        <w:rPr>
          <w:rFonts w:ascii="宋体" w:hAnsi="宋体" w:eastAsia="宋体" w:cs="宋体"/>
          <w:color w:val="000000"/>
        </w:rPr>
        <w:t>点，电势能减小，电场力对其做正功，故</w:t>
      </w:r>
      <w:r>
        <w:rPr>
          <w:rFonts w:ascii="Times New Roman" w:hAnsi="Times New Roman" w:eastAsia="Times New Roman" w:cs="Times New Roman"/>
          <w:color w:val="000000"/>
        </w:rPr>
        <w:t>AC</w:t>
      </w:r>
      <w:r>
        <w:rPr>
          <w:rFonts w:ascii="宋体" w:hAnsi="宋体" w:eastAsia="宋体" w:cs="宋体"/>
          <w:color w:val="000000"/>
        </w:rPr>
        <w:t>正确；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．根据电场线的疏密程度可知</w:t>
      </w:r>
      <w:r>
        <w:rPr>
          <w:rFonts w:ascii="Times New Roman" w:hAnsi="Times New Roman" w:eastAsia="Times New Roman" w:cs="Times New Roman"/>
          <w:i/>
          <w:color w:val="000000"/>
        </w:rPr>
        <w:t>N</w:t>
      </w:r>
      <w:r>
        <w:rPr>
          <w:rFonts w:ascii="宋体" w:hAnsi="宋体" w:eastAsia="宋体" w:cs="宋体"/>
          <w:color w:val="000000"/>
        </w:rPr>
        <w:t>点的电场强度比</w:t>
      </w:r>
      <w:r>
        <w:rPr>
          <w:rFonts w:ascii="Times New Roman" w:hAnsi="Times New Roman" w:eastAsia="Times New Roman" w:cs="Times New Roman"/>
          <w:i/>
          <w:color w:val="000000"/>
        </w:rPr>
        <w:t>P</w:t>
      </w:r>
      <w:r>
        <w:rPr>
          <w:rFonts w:ascii="宋体" w:hAnsi="宋体" w:eastAsia="宋体" w:cs="宋体"/>
          <w:color w:val="000000"/>
        </w:rPr>
        <w:t>点的小，故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错误；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．</w:t>
      </w:r>
      <w:r>
        <w:rPr>
          <w:rFonts w:ascii="Times New Roman" w:hAnsi="Times New Roman" w:eastAsia="Times New Roman" w:cs="Times New Roman"/>
          <w:i/>
          <w:color w:val="000000"/>
        </w:rPr>
        <w:t xml:space="preserve"> M</w:t>
      </w:r>
      <w:r>
        <w:rPr>
          <w:rFonts w:ascii="宋体" w:hAnsi="宋体" w:eastAsia="宋体" w:cs="宋体"/>
          <w:color w:val="000000"/>
        </w:rPr>
        <w:t>点和</w:t>
      </w:r>
      <w:r>
        <w:rPr>
          <w:rFonts w:ascii="Times New Roman" w:hAnsi="Times New Roman" w:eastAsia="Times New Roman" w:cs="Times New Roman"/>
          <w:i/>
          <w:color w:val="000000"/>
        </w:rPr>
        <w:t>P</w:t>
      </w:r>
      <w:r>
        <w:rPr>
          <w:rFonts w:ascii="宋体" w:hAnsi="宋体" w:eastAsia="宋体" w:cs="宋体"/>
          <w:color w:val="000000"/>
        </w:rPr>
        <w:t>点在同一等势面上，则污泥絮体在</w:t>
      </w:r>
      <w:r>
        <w:rPr>
          <w:rFonts w:ascii="Times New Roman" w:hAnsi="Times New Roman" w:eastAsia="Times New Roman" w:cs="Times New Roman"/>
          <w:i/>
          <w:color w:val="000000"/>
        </w:rPr>
        <w:t>M</w:t>
      </w:r>
      <w:r>
        <w:rPr>
          <w:rFonts w:ascii="宋体" w:hAnsi="宋体" w:eastAsia="宋体" w:cs="宋体"/>
          <w:color w:val="000000"/>
        </w:rPr>
        <w:t>点的电势能与在</w:t>
      </w:r>
      <w:r>
        <w:rPr>
          <w:rFonts w:ascii="Times New Roman" w:hAnsi="Times New Roman" w:eastAsia="Times New Roman" w:cs="Times New Roman"/>
          <w:i/>
          <w:color w:val="000000"/>
        </w:rPr>
        <w:t>P</w:t>
      </w:r>
      <w:r>
        <w:rPr>
          <w:rFonts w:ascii="宋体" w:hAnsi="宋体" w:eastAsia="宋体" w:cs="宋体"/>
          <w:color w:val="000000"/>
        </w:rPr>
        <w:t>点的电势能相等，结合</w:t>
      </w:r>
      <w:r>
        <w:rPr>
          <w:rFonts w:ascii="Times New Roman" w:hAnsi="Times New Roman" w:eastAsia="Times New Roman" w:cs="Times New Roman"/>
          <w:color w:val="000000"/>
        </w:rPr>
        <w:t>AC</w:t>
      </w:r>
      <w:r>
        <w:rPr>
          <w:rFonts w:ascii="宋体" w:hAnsi="宋体" w:eastAsia="宋体" w:cs="宋体"/>
          <w:color w:val="000000"/>
        </w:rPr>
        <w:t>选项分析可知污泥絮体在</w:t>
      </w:r>
      <w:r>
        <w:rPr>
          <w:rFonts w:ascii="Times New Roman" w:hAnsi="Times New Roman" w:eastAsia="Times New Roman" w:cs="Times New Roman"/>
          <w:i/>
          <w:color w:val="000000"/>
        </w:rPr>
        <w:t>P</w:t>
      </w:r>
      <w:r>
        <w:rPr>
          <w:rFonts w:ascii="宋体" w:hAnsi="宋体" w:eastAsia="宋体" w:cs="宋体"/>
          <w:color w:val="000000"/>
        </w:rPr>
        <w:t>点的电势能比其在</w:t>
      </w:r>
      <w:r>
        <w:rPr>
          <w:rFonts w:ascii="Times New Roman" w:hAnsi="Times New Roman" w:eastAsia="Times New Roman" w:cs="Times New Roman"/>
          <w:i/>
          <w:color w:val="000000"/>
        </w:rPr>
        <w:t>N</w:t>
      </w:r>
      <w:r>
        <w:rPr>
          <w:rFonts w:ascii="宋体" w:hAnsi="宋体" w:eastAsia="宋体" w:cs="宋体"/>
          <w:color w:val="000000"/>
        </w:rPr>
        <w:t>点的大，故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错误。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</w:t>
      </w:r>
      <w:r>
        <w:rPr>
          <w:rFonts w:ascii="Times New Roman" w:hAnsi="Times New Roman" w:eastAsia="Times New Roman" w:cs="Times New Roman"/>
          <w:color w:val="000000"/>
        </w:rPr>
        <w:t>AC</w:t>
      </w:r>
      <w:r>
        <w:rPr>
          <w:rFonts w:ascii="宋体" w:hAnsi="宋体" w:eastAsia="宋体" w:cs="宋体"/>
          <w:color w:val="000000"/>
        </w:rPr>
        <w:t>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9. </w:t>
      </w:r>
      <w:r>
        <w:rPr>
          <w:rFonts w:ascii="宋体" w:hAnsi="宋体" w:eastAsia="宋体" w:cs="宋体"/>
          <w:color w:val="000000"/>
        </w:rPr>
        <w:t>如图所示，探测器及其保护背罩通过弹性轻绳连接降落伞。在接近某行星表面时以</w:t>
      </w:r>
      <w:r>
        <w:object>
          <v:shape id="_x0000_i1102" o:spt="75" alt="学科网(www.zxxk.com)--教育资源门户，提供试卷、教案、课件、论文、素材以及各类教学资源下载，还有大量而丰富的教学相关资讯！" type="#_x0000_t75" style="height:13.95pt;width:33pt;" o:ole="t" filled="f" o:preferrelative="t" stroked="f" coordsize="21600,21600">
            <v:path/>
            <v:fill on="f" focussize="0,0"/>
            <v:stroke on="f" joinstyle="miter"/>
            <v:imagedata r:id="rId154" o:title="eqId41b156dadb5ac0a395b642e7c8ca81a0"/>
            <o:lock v:ext="edit" aspectratio="t"/>
            <w10:wrap type="none"/>
            <w10:anchorlock/>
          </v:shape>
          <o:OLEObject Type="Embed" ProgID="Equation.DSMT4" ShapeID="_x0000_i1102" DrawAspect="Content" ObjectID="_1468075802" r:id="rId15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的速度竖直匀速下落。此时启动“背罩分离”，探测器与背罩断开连接，背罩与降落伞保持连接。已知探测器质量为</w:t>
      </w:r>
      <w:r>
        <w:rPr>
          <w:rFonts w:ascii="Times New Roman" w:hAnsi="Times New Roman" w:eastAsia="Times New Roman" w:cs="Times New Roman"/>
          <w:color w:val="000000"/>
        </w:rPr>
        <w:t>1000kg</w:t>
      </w:r>
      <w:r>
        <w:rPr>
          <w:rFonts w:ascii="宋体" w:hAnsi="宋体" w:eastAsia="宋体" w:cs="宋体"/>
          <w:color w:val="000000"/>
        </w:rPr>
        <w:t>，背罩质量为</w:t>
      </w:r>
      <w:r>
        <w:rPr>
          <w:rFonts w:ascii="Times New Roman" w:hAnsi="Times New Roman" w:eastAsia="Times New Roman" w:cs="Times New Roman"/>
          <w:color w:val="000000"/>
        </w:rPr>
        <w:t>50kg</w:t>
      </w:r>
      <w:r>
        <w:rPr>
          <w:rFonts w:ascii="宋体" w:hAnsi="宋体" w:eastAsia="宋体" w:cs="宋体"/>
          <w:color w:val="000000"/>
        </w:rPr>
        <w:t>，该行星的质量和半径分别为地球的</w:t>
      </w:r>
      <w:r>
        <w:object>
          <v:shape id="_x0000_i1103" o:spt="75" alt="学科网(www.zxxk.com)--教育资源门户，提供试卷、教案、课件、论文、素材以及各类教学资源下载，还有大量而丰富的教学相关资讯！" type="#_x0000_t75" style="height:30.75pt;width:15.75pt;" o:ole="t" filled="f" o:preferrelative="t" stroked="f" coordsize="21600,21600">
            <v:path/>
            <v:fill on="f" focussize="0,0"/>
            <v:stroke on="f" joinstyle="miter"/>
            <v:imagedata r:id="rId156" o:title="eqIdca83504e351d7516f61a3052d7a31859"/>
            <o:lock v:ext="edit" aspectratio="t"/>
            <w10:wrap type="none"/>
            <w10:anchorlock/>
          </v:shape>
          <o:OLEObject Type="Embed" ProgID="Equation.DSMT4" ShapeID="_x0000_i1103" DrawAspect="Content" ObjectID="_1468075803" r:id="rId15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和</w:t>
      </w:r>
      <w:r>
        <w:object>
          <v:shape id="_x0000_i1104" o:spt="75" alt="学科网(www.zxxk.com)--教育资源门户，提供试卷、教案、课件、论文、素材以及各类教学资源下载，还有大量而丰富的教学相关资讯！" type="#_x0000_t75" style="height:21pt;width:10.5pt;" o:ole="t" filled="f" o:preferrelative="t" stroked="f" coordsize="21600,21600">
            <v:path/>
            <v:fill on="f" focussize="0,0"/>
            <v:stroke on="f" joinstyle="miter"/>
            <v:imagedata r:id="rId158" o:title="eqIdf89eef3148f2d4d09379767b4af69132"/>
            <o:lock v:ext="edit" aspectratio="t"/>
            <w10:wrap type="none"/>
            <w10:anchorlock/>
          </v:shape>
          <o:OLEObject Type="Embed" ProgID="Equation.DSMT4" ShapeID="_x0000_i1104" DrawAspect="Content" ObjectID="_1468075804" r:id="rId15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。地球表面重力加速度大小取</w:t>
      </w:r>
      <w:r>
        <w:object>
          <v:shape id="_x0000_i1105" o:spt="75" alt="学科网(www.zxxk.com)--教育资源门户，提供试卷、教案、课件、论文、素材以及各类教学资源下载，还有大量而丰富的教学相关资讯！" type="#_x0000_t75" style="height:18pt;width:56.4pt;" o:ole="t" filled="f" o:preferrelative="t" stroked="f" coordsize="21600,21600">
            <v:path/>
            <v:fill on="f" focussize="0,0"/>
            <v:stroke on="f" joinstyle="miter"/>
            <v:imagedata r:id="rId160" o:title="eqId46a6a294d3d7206bcdde5b943dbe94f0"/>
            <o:lock v:ext="edit" aspectratio="t"/>
            <w10:wrap type="none"/>
            <w10:anchorlock/>
          </v:shape>
          <o:OLEObject Type="Embed" ProgID="Equation.DSMT4" ShapeID="_x0000_i1105" DrawAspect="Content" ObjectID="_1468075805" r:id="rId15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。忽略大气对探测器和背罩的阻力。下列说法正确的有（　　）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276350" cy="1323975"/>
            <wp:effectExtent l="0" t="0" r="0" b="0"/>
            <wp:docPr id="100029" name="图片 10002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9" name="图片 10002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61"/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eastAsia="宋体" w:cs="宋体"/>
          <w:color w:val="000000"/>
        </w:rPr>
        <w:t>该行星表面的重力加速度大小为</w:t>
      </w:r>
      <w:r>
        <w:object>
          <v:shape id="_x0000_i1106" o:spt="75" alt="学科网(www.zxxk.com)--教育资源门户，提供试卷、教案、课件、论文、素材以及各类教学资源下载，还有大量而丰富的教学相关资讯！" type="#_x0000_t75" style="height:15.9pt;width:30.9pt;" o:ole="t" filled="f" o:preferrelative="t" stroked="f" coordsize="21600,21600">
            <v:path/>
            <v:fill on="f" focussize="0,0"/>
            <v:stroke on="f" joinstyle="miter"/>
            <v:imagedata r:id="rId163" o:title="eqId6e937e0a25f1c677b8d91fb906231191"/>
            <o:lock v:ext="edit" aspectratio="t"/>
            <w10:wrap type="none"/>
            <w10:anchorlock/>
          </v:shape>
          <o:OLEObject Type="Embed" ProgID="Equation.DSMT4" ShapeID="_x0000_i1106" DrawAspect="Content" ObjectID="_1468075806" r:id="rId162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宋体" w:hAnsi="宋体" w:eastAsia="宋体" w:cs="宋体"/>
          <w:color w:val="000000"/>
        </w:rPr>
        <w:t>该行星</w:t>
      </w:r>
      <w:r>
        <w:rPr>
          <w:rFonts w:ascii="宋体" w:hAnsi="宋体" w:eastAsia="宋体" w:cs="宋体"/>
          <w:color w:val="000000"/>
          <w:position w:val="0"/>
        </w:rPr>
        <w:drawing>
          <wp:inline distT="0" distB="0" distL="114300" distR="114300">
            <wp:extent cx="133350" cy="177800"/>
            <wp:effectExtent l="0" t="0" r="0" b="0"/>
            <wp:docPr id="461655097" name="图片 4616550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1655097" name="图片 461655097"/>
                    <pic:cNvPicPr>
                      <a:picLocks noChangeAspect="1"/>
                    </pic:cNvPicPr>
                  </pic:nvPicPr>
                  <pic:blipFill>
                    <a:blip r:embed="rId164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第一宇宙速度为</w:t>
      </w:r>
      <w:r>
        <w:object>
          <v:shape id="_x0000_i1107" o:spt="75" alt="学科网(www.zxxk.com)--教育资源门户，提供试卷、教案、课件、论文、素材以及各类教学资源下载，还有大量而丰富的教学相关资讯！" type="#_x0000_t75" style="height:13.75pt;width:42.05pt;" o:ole="t" filled="f" o:preferrelative="t" stroked="f" coordsize="21600,21600">
            <v:path/>
            <v:fill on="f" focussize="0,0"/>
            <v:stroke on="f" joinstyle="miter"/>
            <v:imagedata r:id="rId166" o:title="eqId327992d53ed80926cb9182c8b55045fb"/>
            <o:lock v:ext="edit" aspectratio="t"/>
            <w10:wrap type="none"/>
            <w10:anchorlock/>
          </v:shape>
          <o:OLEObject Type="Embed" ProgID="Equation.DSMT4" ShapeID="_x0000_i1107" DrawAspect="Content" ObjectID="_1468075807" r:id="rId165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 w:eastAsia="宋体" w:cs="宋体"/>
          <w:color w:val="000000"/>
        </w:rPr>
        <w:t>“背罩分离”后瞬间，背罩</w:t>
      </w:r>
      <w:r>
        <w:rPr>
          <w:rFonts w:ascii="宋体" w:hAnsi="宋体" w:eastAsia="宋体" w:cs="宋体"/>
          <w:color w:val="000000"/>
          <w:position w:val="0"/>
        </w:rPr>
        <w:drawing>
          <wp:inline distT="0" distB="0" distL="114300" distR="114300">
            <wp:extent cx="133350" cy="177800"/>
            <wp:effectExtent l="0" t="0" r="0" b="0"/>
            <wp:docPr id="461655091" name="图片 4616550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1655091" name="图片 461655091"/>
                    <pic:cNvPicPr>
                      <a:picLocks noChangeAspect="1"/>
                    </pic:cNvPicPr>
                  </pic:nvPicPr>
                  <pic:blipFill>
                    <a:blip r:embed="rId164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加速度大小为</w:t>
      </w:r>
      <w:r>
        <w:object>
          <v:shape id="_x0000_i1108" o:spt="75" alt="学科网(www.zxxk.com)--教育资源门户，提供试卷、教案、课件、论文、素材以及各类教学资源下载，还有大量而丰富的教学相关资讯！" type="#_x0000_t75" style="height:15.75pt;width:36.75pt;" o:ole="t" filled="f" o:preferrelative="t" stroked="f" coordsize="21600,21600">
            <v:path/>
            <v:fill on="f" focussize="0,0"/>
            <v:stroke on="f" joinstyle="miter"/>
            <v:imagedata r:id="rId168" o:title="eqIdd8581af741d56b8c10a983b5d32b523e"/>
            <o:lock v:ext="edit" aspectratio="t"/>
            <w10:wrap type="none"/>
            <w10:anchorlock/>
          </v:shape>
          <o:OLEObject Type="Embed" ProgID="Equation.DSMT4" ShapeID="_x0000_i1108" DrawAspect="Content" ObjectID="_1468075808" r:id="rId167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宋体" w:hAnsi="宋体" w:eastAsia="宋体" w:cs="宋体"/>
          <w:color w:val="000000"/>
        </w:rPr>
        <w:t>“背罩分离”后瞬间，探测器所受重力对其做功的功率为</w:t>
      </w:r>
      <w:r>
        <w:rPr>
          <w:rFonts w:ascii="Times New Roman" w:hAnsi="Times New Roman" w:eastAsia="Times New Roman" w:cs="Times New Roman"/>
          <w:color w:val="000000"/>
        </w:rPr>
        <w:t>30kW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AC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．在星球表面，根据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109" o:spt="75" alt="学科网(www.zxxk.com)--教育资源门户，提供试卷、教案、课件、论文、素材以及各类教学资源下载，还有大量而丰富的教学相关资讯！" type="#_x0000_t75" style="height:30.75pt;width:62.25pt;" o:ole="t" filled="f" o:preferrelative="t" stroked="f" coordsize="21600,21600">
            <v:path/>
            <v:fill on="f" focussize="0,0"/>
            <v:stroke on="f" joinstyle="miter"/>
            <v:imagedata r:id="rId170" o:title="eqId606e2fafc66ee60c25e1b407747ce4d1"/>
            <o:lock v:ext="edit" aspectratio="t"/>
            <w10:wrap type="none"/>
            <w10:anchorlock/>
          </v:shape>
          <o:OLEObject Type="Embed" ProgID="Equation.DSMT4" ShapeID="_x0000_i1109" DrawAspect="Content" ObjectID="_1468075809" r:id="rId169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可得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110" o:spt="75" alt="学科网(www.zxxk.com)--教育资源门户，提供试卷、教案、课件、论文、素材以及各类教学资源下载，还有大量而丰富的教学相关资讯！" type="#_x0000_t75" style="height:30.75pt;width:45pt;" o:ole="t" filled="f" o:preferrelative="t" stroked="f" coordsize="21600,21600">
            <v:path/>
            <v:fill on="f" focussize="0,0"/>
            <v:stroke on="f" joinstyle="miter"/>
            <v:imagedata r:id="rId172" o:title="eqIde576305e5073ac46dfae5072043e4ad9"/>
            <o:lock v:ext="edit" aspectratio="t"/>
            <w10:wrap type="none"/>
            <w10:anchorlock/>
          </v:shape>
          <o:OLEObject Type="Embed" ProgID="Equation.DSMT4" ShapeID="_x0000_i1110" DrawAspect="Content" ObjectID="_1468075810" r:id="rId171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行星的质量和半径分别为地球的</w:t>
      </w:r>
      <w:r>
        <w:object>
          <v:shape id="_x0000_i1111" o:spt="75" alt="学科网(www.zxxk.com)--教育资源门户，提供试卷、教案、课件、论文、素材以及各类教学资源下载，还有大量而丰富的教学相关资讯！" type="#_x0000_t75" style="height:30.75pt;width:15.75pt;" o:ole="t" filled="f" o:preferrelative="t" stroked="f" coordsize="21600,21600">
            <v:path/>
            <v:fill on="f" focussize="0,0"/>
            <v:stroke on="f" joinstyle="miter"/>
            <v:imagedata r:id="rId156" o:title="eqIdca83504e351d7516f61a3052d7a31859"/>
            <o:lock v:ext="edit" aspectratio="t"/>
            <w10:wrap type="none"/>
            <w10:anchorlock/>
          </v:shape>
          <o:OLEObject Type="Embed" ProgID="Equation.DSMT4" ShapeID="_x0000_i1111" DrawAspect="Content" ObjectID="_1468075811" r:id="rId17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和</w:t>
      </w:r>
      <w:r>
        <w:object>
          <v:shape id="_x0000_i1112" o:spt="75" alt="学科网(www.zxxk.com)--教育资源门户，提供试卷、教案、课件、论文、素材以及各类教学资源下载，还有大量而丰富的教学相关资讯！" type="#_x0000_t75" style="height:21pt;width:10.5pt;" o:ole="t" filled="f" o:preferrelative="t" stroked="f" coordsize="21600,21600">
            <v:path/>
            <v:fill on="f" focussize="0,0"/>
            <v:stroke on="f" joinstyle="miter"/>
            <v:imagedata r:id="rId158" o:title="eqIdf89eef3148f2d4d09379767b4af69132"/>
            <o:lock v:ext="edit" aspectratio="t"/>
            <w10:wrap type="none"/>
            <w10:anchorlock/>
          </v:shape>
          <o:OLEObject Type="Embed" ProgID="Equation.DSMT4" ShapeID="_x0000_i1112" DrawAspect="Content" ObjectID="_1468075812" r:id="rId17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。地球表面重力加速度大小取</w:t>
      </w:r>
      <w:r>
        <w:object>
          <v:shape id="_x0000_i1113" o:spt="75" alt="学科网(www.zxxk.com)--教育资源门户，提供试卷、教案、课件、论文、素材以及各类教学资源下载，还有大量而丰富的教学相关资讯！" type="#_x0000_t75" style="height:18pt;width:56.4pt;" o:ole="t" filled="f" o:preferrelative="t" stroked="f" coordsize="21600,21600">
            <v:path/>
            <v:fill on="f" focussize="0,0"/>
            <v:stroke on="f" joinstyle="miter"/>
            <v:imagedata r:id="rId160" o:title="eqId46a6a294d3d7206bcdde5b943dbe94f0"/>
            <o:lock v:ext="edit" aspectratio="t"/>
            <w10:wrap type="none"/>
            <w10:anchorlock/>
          </v:shape>
          <o:OLEObject Type="Embed" ProgID="Equation.DSMT4" ShapeID="_x0000_i1113" DrawAspect="Content" ObjectID="_1468075813" r:id="rId17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，可得该行星表面的重力加速度大小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114" o:spt="75" alt="学科网(www.zxxk.com)--教育资源门户，提供试卷、教案、课件、论文、素材以及各类教学资源下载，还有大量而丰富的教学相关资讯！" type="#_x0000_t75" style="height:18pt;width:53.25pt;" o:ole="t" filled="f" o:preferrelative="t" stroked="f" coordsize="21600,21600">
            <v:path/>
            <v:fill on="f" focussize="0,0"/>
            <v:stroke on="f" joinstyle="miter"/>
            <v:imagedata r:id="rId177" o:title="eqId56b342407e981c92d6c70a1a0108f966"/>
            <o:lock v:ext="edit" aspectratio="t"/>
            <w10:wrap type="none"/>
            <w10:anchorlock/>
          </v:shape>
          <o:OLEObject Type="Embed" ProgID="Equation.DSMT4" ShapeID="_x0000_i1114" DrawAspect="Content" ObjectID="_1468075814" r:id="rId176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正确；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．在星球表面上空，根据万有引力提供向心力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115" o:spt="75" alt="学科网(www.zxxk.com)--教育资源门户，提供试卷、教案、课件、论文、素材以及各类教学资源下载，还有大量而丰富的教学相关资讯！" type="#_x0000_t75" style="height:33pt;width:69.75pt;" o:ole="t" filled="f" o:preferrelative="t" stroked="f" coordsize="21600,21600">
            <v:path/>
            <v:fill on="f" focussize="0,0"/>
            <v:stroke on="f" joinstyle="miter"/>
            <v:imagedata r:id="rId179" o:title="eqId3d2db48dab7c1ddc114269f688f6d24e"/>
            <o:lock v:ext="edit" aspectratio="t"/>
            <w10:wrap type="none"/>
            <w10:anchorlock/>
          </v:shape>
          <o:OLEObject Type="Embed" ProgID="Equation.DSMT4" ShapeID="_x0000_i1115" DrawAspect="Content" ObjectID="_1468075815" r:id="rId178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可得星球的第一宇宙速度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116" o:spt="75" alt="学科网(www.zxxk.com)--教育资源门户，提供试卷、教案、课件、论文、素材以及各类教学资源下载，还有大量而丰富的教学相关资讯！" type="#_x0000_t75" style="height:35.25pt;width:51.75pt;" o:ole="t" filled="f" o:preferrelative="t" stroked="f" coordsize="21600,21600">
            <v:path/>
            <v:fill on="f" focussize="0,0"/>
            <v:stroke on="f" joinstyle="miter"/>
            <v:imagedata r:id="rId181" o:title="eqIddc23a620d3dbc5e388cac6b0d17b532f"/>
            <o:lock v:ext="edit" aspectratio="t"/>
            <w10:wrap type="none"/>
            <w10:anchorlock/>
          </v:shape>
          <o:OLEObject Type="Embed" ProgID="Equation.DSMT4" ShapeID="_x0000_i1116" DrawAspect="Content" ObjectID="_1468075816" r:id="rId180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行星的质量和半径分别为地球的</w:t>
      </w:r>
      <w:r>
        <w:object>
          <v:shape id="_x0000_i1117" o:spt="75" alt="学科网(www.zxxk.com)--教育资源门户，提供试卷、教案、课件、论文、素材以及各类教学资源下载，还有大量而丰富的教学相关资讯！" type="#_x0000_t75" style="height:30.75pt;width:15.75pt;" o:ole="t" filled="f" o:preferrelative="t" stroked="f" coordsize="21600,21600">
            <v:path/>
            <v:fill on="f" focussize="0,0"/>
            <v:stroke on="f" joinstyle="miter"/>
            <v:imagedata r:id="rId156" o:title="eqIdca83504e351d7516f61a3052d7a31859"/>
            <o:lock v:ext="edit" aspectratio="t"/>
            <w10:wrap type="none"/>
            <w10:anchorlock/>
          </v:shape>
          <o:OLEObject Type="Embed" ProgID="Equation.DSMT4" ShapeID="_x0000_i1117" DrawAspect="Content" ObjectID="_1468075817" r:id="rId18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和</w:t>
      </w:r>
      <w:r>
        <w:object>
          <v:shape id="_x0000_i1118" o:spt="75" alt="学科网(www.zxxk.com)--教育资源门户，提供试卷、教案、课件、论文、素材以及各类教学资源下载，还有大量而丰富的教学相关资讯！" type="#_x0000_t75" style="height:21pt;width:10.5pt;" o:ole="t" filled="f" o:preferrelative="t" stroked="f" coordsize="21600,21600">
            <v:path/>
            <v:fill on="f" focussize="0,0"/>
            <v:stroke on="f" joinstyle="miter"/>
            <v:imagedata r:id="rId158" o:title="eqIdf89eef3148f2d4d09379767b4af69132"/>
            <o:lock v:ext="edit" aspectratio="t"/>
            <w10:wrap type="none"/>
            <w10:anchorlock/>
          </v:shape>
          <o:OLEObject Type="Embed" ProgID="Equation.DSMT4" ShapeID="_x0000_i1118" DrawAspect="Content" ObjectID="_1468075818" r:id="rId18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，可得该行星的第一宇宙速度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119" o:spt="75" alt="学科网(www.zxxk.com)--教育资源门户，提供试卷、教案、课件、论文、素材以及各类教学资源下载，还有大量而丰富的教学相关资讯！" type="#_x0000_t75" style="height:34.15pt;width:59.1pt;" o:ole="t" filled="f" o:preferrelative="t" stroked="f" coordsize="21600,21600">
            <v:path/>
            <v:fill on="f" focussize="0,0"/>
            <v:stroke on="f" joinstyle="miter"/>
            <v:imagedata r:id="rId185" o:title="eqId1cc30237f1b9406f4b4252c3721edf8c"/>
            <o:lock v:ext="edit" aspectratio="t"/>
            <w10:wrap type="none"/>
            <w10:anchorlock/>
          </v:shape>
          <o:OLEObject Type="Embed" ProgID="Equation.DSMT4" ShapeID="_x0000_i1119" DrawAspect="Content" ObjectID="_1468075819" r:id="rId184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地球的第一宇宙速度为</w:t>
      </w:r>
      <w:r>
        <w:object>
          <v:shape id="_x0000_i1120" o:spt="75" alt="学科网(www.zxxk.com)--教育资源门户，提供试卷、教案、课件、论文、素材以及各类教学资源下载，还有大量而丰富的教学相关资讯！" type="#_x0000_t75" style="height:13.75pt;width:42.05pt;" o:ole="t" filled="f" o:preferrelative="t" stroked="f" coordsize="21600,21600">
            <v:path/>
            <v:fill on="f" focussize="0,0"/>
            <v:stroke on="f" joinstyle="miter"/>
            <v:imagedata r:id="rId166" o:title="eqId327992d53ed80926cb9182c8b55045fb"/>
            <o:lock v:ext="edit" aspectratio="t"/>
            <w10:wrap type="none"/>
            <w10:anchorlock/>
          </v:shape>
          <o:OLEObject Type="Embed" ProgID="Equation.DSMT4" ShapeID="_x0000_i1120" DrawAspect="Content" ObjectID="_1468075820" r:id="rId18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，所以该行星的第一宇宙速度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121" o:spt="75" alt="学科网(www.zxxk.com)--教育资源门户，提供试卷、教案、课件、论文、素材以及各类教学资源下载，还有大量而丰富的教学相关资讯！" type="#_x0000_t75" style="height:34.15pt;width:92.8pt;" o:ole="t" filled="f" o:preferrelative="t" stroked="f" coordsize="21600,21600">
            <v:path/>
            <v:fill on="f" focussize="0,0"/>
            <v:stroke on="f" joinstyle="miter"/>
            <v:imagedata r:id="rId188" o:title="eqId0cc7bbe63b15a75697ee03b14158f6eb"/>
            <o:lock v:ext="edit" aspectratio="t"/>
            <w10:wrap type="none"/>
            <w10:anchorlock/>
          </v:shape>
          <o:OLEObject Type="Embed" ProgID="Equation.DSMT4" ShapeID="_x0000_i1121" DrawAspect="Content" ObjectID="_1468075821" r:id="rId187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错误；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．“背罩分离”前，探测器及其保护背罩和降落伞整体做匀速直线运动，对探测器受力分子，可知探测器与保护背罩之间的作用力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122" o:spt="75" alt="学科网(www.zxxk.com)--教育资源门户，提供试卷、教案、课件、论文、素材以及各类教学资源下载，还有大量而丰富的教学相关资讯！" type="#_x0000_t75" style="height:15.8pt;width:87.8pt;" o:ole="t" filled="f" o:preferrelative="t" stroked="f" coordsize="21600,21600">
            <v:path/>
            <v:fill on="f" focussize="0,0"/>
            <v:stroke on="f" joinstyle="miter"/>
            <v:imagedata r:id="rId190" o:title="eqIdaa9521d8877a6a3b8edf7b46f57eb8ab"/>
            <o:lock v:ext="edit" aspectratio="t"/>
            <w10:wrap type="none"/>
            <w10:anchorlock/>
          </v:shape>
          <o:OLEObject Type="Embed" ProgID="Equation.DSMT4" ShapeID="_x0000_i1122" DrawAspect="Content" ObjectID="_1468075822" r:id="rId189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“背罩分离”后，背罩所受的合力大小为</w:t>
      </w:r>
      <w:r>
        <w:rPr>
          <w:rFonts w:ascii="Times New Roman" w:hAnsi="Times New Roman" w:eastAsia="Times New Roman" w:cs="Times New Roman"/>
          <w:color w:val="000000"/>
        </w:rPr>
        <w:t>4000N</w:t>
      </w:r>
      <w:r>
        <w:rPr>
          <w:rFonts w:ascii="宋体" w:hAnsi="宋体" w:eastAsia="宋体" w:cs="宋体"/>
          <w:color w:val="000000"/>
        </w:rPr>
        <w:t>，对背罩，根据牛顿第二定律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123" o:spt="75" alt="学科网(www.zxxk.com)--教育资源门户，提供试卷、教案、课件、论文、素材以及各类教学资源下载，还有大量而丰富的教学相关资讯！" type="#_x0000_t75" style="height:13.9pt;width:42pt;" o:ole="t" filled="f" o:preferrelative="t" stroked="f" coordsize="21600,21600">
            <v:path/>
            <v:fill on="f" focussize="0,0"/>
            <v:stroke on="f" joinstyle="miter"/>
            <v:imagedata r:id="rId192" o:title="eqIdf9baecff1b06cc1d86da07aba7f6d57c"/>
            <o:lock v:ext="edit" aspectratio="t"/>
            <w10:wrap type="none"/>
            <w10:anchorlock/>
          </v:shape>
          <o:OLEObject Type="Embed" ProgID="Equation.DSMT4" ShapeID="_x0000_i1123" DrawAspect="Content" ObjectID="_1468075823" r:id="rId191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解得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124" o:spt="75" alt="学科网(www.zxxk.com)--教育资源门户，提供试卷、教案、课件、论文、素材以及各类教学资源下载，还有大量而丰富的教学相关资讯！" type="#_x0000_t75" style="height:16.5pt;width:55.5pt;" o:ole="t" filled="f" o:preferrelative="t" stroked="f" coordsize="21600,21600">
            <v:path/>
            <v:fill on="f" focussize="0,0"/>
            <v:stroke on="f" joinstyle="miter"/>
            <v:imagedata r:id="rId194" o:title="eqId969bd334e5d095cdeaf0ab63b26805e1"/>
            <o:lock v:ext="edit" aspectratio="t"/>
            <w10:wrap type="none"/>
            <w10:anchorlock/>
          </v:shape>
          <o:OLEObject Type="Embed" ProgID="Equation.DSMT4" ShapeID="_x0000_i1124" DrawAspect="Content" ObjectID="_1468075824" r:id="rId193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正确；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．“背罩分离”后瞬间探测器所受重力对其做功的功率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125" o:spt="75" alt="学科网(www.zxxk.com)--教育资源门户，提供试卷、教案、课件、论文、素材以及各类教学资源下载，还有大量而丰富的教学相关资讯！" type="#_x0000_t75" style="height:15.8pt;width:178.15pt;" o:ole="t" filled="f" o:preferrelative="t" stroked="f" coordsize="21600,21600">
            <v:path/>
            <v:fill on="f" focussize="0,0"/>
            <v:stroke on="f" joinstyle="miter"/>
            <v:imagedata r:id="rId196" o:title="eqId5f5fbbb73cb1ca161f9fb60ee051611a"/>
            <o:lock v:ext="edit" aspectratio="t"/>
            <w10:wrap type="none"/>
            <w10:anchorlock/>
          </v:shape>
          <o:OLEObject Type="Embed" ProgID="Equation.DSMT4" ShapeID="_x0000_i1125" DrawAspect="Content" ObjectID="_1468075825" r:id="rId195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错误。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</w:t>
      </w:r>
      <w:r>
        <w:rPr>
          <w:rFonts w:ascii="Times New Roman" w:hAnsi="Times New Roman" w:eastAsia="Times New Roman" w:cs="Times New Roman"/>
          <w:color w:val="000000"/>
        </w:rPr>
        <w:t>AC</w:t>
      </w:r>
      <w:r>
        <w:rPr>
          <w:rFonts w:ascii="宋体" w:hAnsi="宋体" w:eastAsia="宋体" w:cs="宋体"/>
          <w:color w:val="000000"/>
        </w:rPr>
        <w:t>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10. </w:t>
      </w:r>
      <w:r>
        <w:rPr>
          <w:rFonts w:ascii="宋体" w:hAnsi="宋体" w:eastAsia="宋体" w:cs="宋体"/>
          <w:color w:val="000000"/>
        </w:rPr>
        <w:t>如图所示，光滑斜坡上，可视为质点的甲、乙两个相同滑块，分别从</w:t>
      </w:r>
      <w:r>
        <w:object>
          <v:shape id="_x0000_i1126" o:spt="75" alt="学科网(www.zxxk.com)--教育资源门户，提供试卷、教案、课件、论文、素材以及各类教学资源下载，还有大量而丰富的教学相关资讯！" type="#_x0000_t75" style="height:18.1pt;width:18.75pt;" o:ole="t" filled="f" o:preferrelative="t" stroked="f" coordsize="21600,21600">
            <v:path/>
            <v:fill on="f" focussize="0,0"/>
            <v:stroke on="f" joinstyle="miter"/>
            <v:imagedata r:id="rId198" o:title="eqIdb473a699d0444aa066bfceedb46a6825"/>
            <o:lock v:ext="edit" aspectratio="t"/>
            <w10:wrap type="none"/>
            <w10:anchorlock/>
          </v:shape>
          <o:OLEObject Type="Embed" ProgID="Equation.DSMT4" ShapeID="_x0000_i1126" DrawAspect="Content" ObjectID="_1468075826" r:id="rId19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、</w:t>
      </w:r>
      <w:r>
        <w:object>
          <v:shape id="_x0000_i1127" o:spt="75" alt="学科网(www.zxxk.com)--教育资源门户，提供试卷、教案、课件、论文、素材以及各类教学资源下载，还有大量而丰富的教学相关资讯！" type="#_x0000_t75" style="height:18.1pt;width:20.15pt;" o:ole="t" filled="f" o:preferrelative="t" stroked="f" coordsize="21600,21600">
            <v:path/>
            <v:fill on="f" focussize="0,0"/>
            <v:stroke on="f" joinstyle="miter"/>
            <v:imagedata r:id="rId200" o:title="eqIda8610afb8ae5c4d598304d476ba29105"/>
            <o:lock v:ext="edit" aspectratio="t"/>
            <w10:wrap type="none"/>
            <w10:anchorlock/>
          </v:shape>
          <o:OLEObject Type="Embed" ProgID="Equation.DSMT4" ShapeID="_x0000_i1127" DrawAspect="Content" ObjectID="_1468075827" r:id="rId19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高度同时由静止开始下滑。斜坡与水平面在</w:t>
      </w:r>
      <w:r>
        <w:rPr>
          <w:rFonts w:ascii="Times New Roman" w:hAnsi="Times New Roman" w:eastAsia="Times New Roman" w:cs="Times New Roman"/>
          <w:i/>
          <w:color w:val="000000"/>
        </w:rPr>
        <w:t>O</w:t>
      </w:r>
      <w:r>
        <w:rPr>
          <w:rFonts w:ascii="宋体" w:hAnsi="宋体" w:eastAsia="宋体" w:cs="宋体"/>
          <w:color w:val="000000"/>
        </w:rPr>
        <w:t>处平滑相接，滑块与水平面间的动摩擦因数为</w:t>
      </w:r>
      <w:r>
        <w:object>
          <v:shape id="_x0000_i1128" o:spt="75" alt="学科网(www.zxxk.com)--教育资源门户，提供试卷、教案、课件、论文、素材以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202" o:title="eqId1100379a4385b9ce064847bc21760adc"/>
            <o:lock v:ext="edit" aspectratio="t"/>
            <w10:wrap type="none"/>
            <w10:anchorlock/>
          </v:shape>
          <o:OLEObject Type="Embed" ProgID="Equation.DSMT4" ShapeID="_x0000_i1128" DrawAspect="Content" ObjectID="_1468075828" r:id="rId20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，乙在水平面上追上甲时发生弹性碰撞。忽略空气阻力。下列说法正确的有（　　）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486025" cy="1181100"/>
            <wp:effectExtent l="0" t="0" r="0" b="0"/>
            <wp:docPr id="100031" name="图片 10003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1" name="图片 10003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03"/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eastAsia="宋体" w:cs="宋体"/>
          <w:color w:val="000000"/>
        </w:rPr>
        <w:t>甲在斜坡上运动时与乙相对静止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宋体" w:hAnsi="宋体" w:eastAsia="宋体" w:cs="宋体"/>
          <w:color w:val="000000"/>
        </w:rPr>
        <w:t>碰撞后瞬间甲的速度等于碰撞前瞬间乙的速度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 w:eastAsia="宋体" w:cs="宋体"/>
          <w:color w:val="000000"/>
        </w:rPr>
        <w:t>乙的运动时间与</w:t>
      </w:r>
      <w:r>
        <w:object>
          <v:shape id="_x0000_i1129" o:spt="75" alt="学科网(www.zxxk.com)--教育资源门户，提供试卷、教案、课件、论文、素材以及各类教学资源下载，还有大量而丰富的教学相关资讯！" type="#_x0000_t75" style="height:18.1pt;width:20.15pt;" o:ole="t" filled="f" o:preferrelative="t" stroked="f" coordsize="21600,21600">
            <v:path/>
            <v:fill on="f" focussize="0,0"/>
            <v:stroke on="f" joinstyle="miter"/>
            <v:imagedata r:id="rId200" o:title="eqIda8610afb8ae5c4d598304d476ba29105"/>
            <o:lock v:ext="edit" aspectratio="t"/>
            <w10:wrap type="none"/>
            <w10:anchorlock/>
          </v:shape>
          <o:OLEObject Type="Embed" ProgID="Equation.DSMT4" ShapeID="_x0000_i1129" DrawAspect="Content" ObjectID="_1468075829" r:id="rId20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无关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宋体" w:hAnsi="宋体" w:eastAsia="宋体" w:cs="宋体"/>
          <w:color w:val="000000"/>
        </w:rPr>
        <w:t>甲最终停止位置与</w:t>
      </w:r>
      <w:r>
        <w:rPr>
          <w:rFonts w:ascii="Times New Roman" w:hAnsi="Times New Roman" w:eastAsia="Times New Roman" w:cs="Times New Roman"/>
          <w:i/>
          <w:color w:val="000000"/>
        </w:rPr>
        <w:t>O</w:t>
      </w:r>
      <w:r>
        <w:rPr>
          <w:rFonts w:ascii="宋体" w:hAnsi="宋体" w:eastAsia="宋体" w:cs="宋体"/>
          <w:color w:val="000000"/>
        </w:rPr>
        <w:t>处相距</w:t>
      </w:r>
      <w:r>
        <w:object>
          <v:shape id="_x0000_i1130" o:spt="75" alt="学科网(www.zxxk.com)--教育资源门户，提供试卷、教案、课件、论文、素材以及各类教学资源下载，还有大量而丰富的教学相关资讯！" type="#_x0000_t75" style="height:33pt;width:23.25pt;" o:ole="t" filled="f" o:preferrelative="t" stroked="f" coordsize="21600,21600">
            <v:path/>
            <v:fill on="f" focussize="0,0"/>
            <v:stroke on="f" joinstyle="miter"/>
            <v:imagedata r:id="rId206" o:title="eqIddaf2aeb41dcab3c93aaf78db2459ec14"/>
            <o:lock v:ext="edit" aspectratio="t"/>
            <w10:wrap type="none"/>
            <w10:anchorlock/>
          </v:shape>
          <o:OLEObject Type="Embed" ProgID="Equation.DSMT4" ShapeID="_x0000_i1130" DrawAspect="Content" ObjectID="_1468075830" r:id="rId205">
            <o:LockedField>false</o:LockedField>
          </o:OLEObject>
        </w:objec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ABD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．两滑块在光滑斜坡上加速度相同，同时由静止开始下滑，则相对速度为0，故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正确；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．两滑块滑到水平面后均做匀减速运动，由于两滑块质量相同，且发生弹性碰撞，可知碰后两滑块交换速度，即碰撞后瞬间甲的速度等于碰撞前瞬间乙的速度，故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正确；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．设斜面倾角</w:t>
      </w:r>
      <w:r>
        <w:rPr>
          <w:rFonts w:ascii="宋体" w:hAnsi="宋体" w:eastAsia="宋体" w:cs="宋体"/>
          <w:color w:val="000000"/>
          <w:position w:val="0"/>
        </w:rPr>
        <w:drawing>
          <wp:inline distT="0" distB="0" distL="114300" distR="114300">
            <wp:extent cx="158750" cy="190500"/>
            <wp:effectExtent l="0" t="0" r="0" b="0"/>
            <wp:docPr id="461655099" name="图片 4616550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1655099" name="图片 461655099"/>
                    <pic:cNvPicPr>
                      <a:picLocks noChangeAspect="1"/>
                    </pic:cNvPicPr>
                  </pic:nvPicPr>
                  <pic:blipFill>
                    <a:blip r:embed="rId207"/>
                    <a:stretch>
                      <a:fillRect/>
                    </a:stretch>
                  </pic:blipFill>
                  <pic:spPr>
                    <a:xfrm>
                      <a:off x="0" y="0"/>
                      <a:ext cx="15875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color w:val="000000"/>
        </w:rPr>
        <w:t>θ</w:t>
      </w:r>
      <w:r>
        <w:rPr>
          <w:rFonts w:ascii="宋体" w:hAnsi="宋体" w:eastAsia="宋体" w:cs="宋体"/>
          <w:color w:val="000000"/>
        </w:rPr>
        <w:t>，乙下滑过程有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131" o:spt="75" alt="学科网(www.zxxk.com)--教育资源门户，提供试卷、教案、课件、论文、素材以及各类教学资源下载，还有大量而丰富的教学相关资讯！" type="#_x0000_t75" style="height:30.75pt;width:81pt;" o:ole="t" filled="f" o:preferrelative="t" stroked="f" coordsize="21600,21600">
            <v:path/>
            <v:fill on="f" focussize="0,0"/>
            <v:stroke on="f" joinstyle="miter"/>
            <v:imagedata r:id="rId209" o:title="eqId0b0632b09be8240ddc646cb979f2244b"/>
            <o:lock v:ext="edit" aspectratio="t"/>
            <w10:wrap type="none"/>
            <w10:anchorlock/>
          </v:shape>
          <o:OLEObject Type="Embed" ProgID="Equation.DSMT4" ShapeID="_x0000_i1131" DrawAspect="Content" ObjectID="_1468075831" r:id="rId208">
            <o:LockedField>false</o:LockedField>
          </o:OLEObject>
        </w:objec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在水平面运动一段时间</w:t>
      </w:r>
      <w:r>
        <w:rPr>
          <w:rFonts w:ascii="Times New Roman" w:hAnsi="Times New Roman" w:eastAsia="Times New Roman" w:cs="Times New Roman"/>
          <w:i/>
          <w:color w:val="000000"/>
        </w:rPr>
        <w:t>t</w:t>
      </w:r>
      <w:r>
        <w:rPr>
          <w:color w:val="000000"/>
          <w:vertAlign w:val="subscript"/>
        </w:rPr>
        <w:t>2</w:t>
      </w:r>
      <w:r>
        <w:rPr>
          <w:rFonts w:ascii="宋体" w:hAnsi="宋体" w:eastAsia="宋体" w:cs="宋体"/>
          <w:color w:val="000000"/>
        </w:rPr>
        <w:t>后与甲相碰，碰后以甲碰前速度做匀减速运动</w:t>
      </w:r>
      <w:r>
        <w:rPr>
          <w:rFonts w:ascii="Times New Roman" w:hAnsi="Times New Roman" w:eastAsia="Times New Roman" w:cs="Times New Roman"/>
          <w:i/>
          <w:color w:val="000000"/>
        </w:rPr>
        <w:t>t</w:t>
      </w:r>
      <w:r>
        <w:rPr>
          <w:color w:val="000000"/>
          <w:vertAlign w:val="subscript"/>
        </w:rPr>
        <w:t>3</w:t>
      </w:r>
      <w:r>
        <w:rPr>
          <w:rFonts w:ascii="宋体" w:hAnsi="宋体" w:eastAsia="宋体" w:cs="宋体"/>
          <w:color w:val="000000"/>
        </w:rPr>
        <w:t>，乙运动的时间为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132" o:spt="75" alt="学科网(www.zxxk.com)--教育资源门户，提供试卷、教案、课件、论文、素材以及各类教学资源下载，还有大量而丰富的教学相关资讯！" type="#_x0000_t75" style="height:15.75pt;width:56.25pt;" o:ole="t" filled="f" o:preferrelative="t" stroked="f" coordsize="21600,21600">
            <v:path/>
            <v:fill on="f" focussize="0,0"/>
            <v:stroke on="f" joinstyle="miter"/>
            <v:imagedata r:id="rId211" o:title="eqId6f6f189091fcb5fca81358ef6194e912"/>
            <o:lock v:ext="edit" aspectratio="t"/>
            <w10:wrap type="none"/>
            <w10:anchorlock/>
          </v:shape>
          <o:OLEObject Type="Embed" ProgID="Equation.DSMT4" ShapeID="_x0000_i1132" DrawAspect="Content" ObjectID="_1468075832" r:id="rId210">
            <o:LockedField>false</o:LockedField>
          </o:OLEObject>
        </w:objec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由于</w:t>
      </w:r>
      <w:r>
        <w:rPr>
          <w:rFonts w:ascii="Times New Roman" w:hAnsi="Times New Roman" w:eastAsia="Times New Roman" w:cs="Times New Roman"/>
          <w:i/>
          <w:color w:val="000000"/>
        </w:rPr>
        <w:t>t</w:t>
      </w:r>
      <w:r>
        <w:rPr>
          <w:color w:val="000000"/>
          <w:vertAlign w:val="subscript"/>
        </w:rPr>
        <w:t>1</w:t>
      </w:r>
      <w:r>
        <w:rPr>
          <w:rFonts w:ascii="宋体" w:hAnsi="宋体" w:eastAsia="宋体" w:cs="宋体"/>
          <w:color w:val="000000"/>
        </w:rPr>
        <w:t>与</w:t>
      </w:r>
      <w:r>
        <w:object>
          <v:shape id="_x0000_i1133" o:spt="75" alt="学科网(www.zxxk.com)--教育资源门户，提供试卷、教案、课件、论文、素材以及各类教学资源下载，还有大量而丰富的教学相关资讯！" type="#_x0000_t75" style="height:18.1pt;width:20.15pt;" o:ole="t" filled="f" o:preferrelative="t" stroked="f" coordsize="21600,21600">
            <v:path/>
            <v:fill on="f" focussize="0,0"/>
            <v:stroke on="f" joinstyle="miter"/>
            <v:imagedata r:id="rId200" o:title="eqIda8610afb8ae5c4d598304d476ba29105"/>
            <o:lock v:ext="edit" aspectratio="t"/>
            <w10:wrap type="none"/>
            <w10:anchorlock/>
          </v:shape>
          <o:OLEObject Type="Embed" ProgID="Equation.DSMT4" ShapeID="_x0000_i1133" DrawAspect="Content" ObjectID="_1468075833" r:id="rId21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有关，则总时间与</w:t>
      </w:r>
      <w:r>
        <w:object>
          <v:shape id="_x0000_i1134" o:spt="75" alt="学科网(www.zxxk.com)--教育资源门户，提供试卷、教案、课件、论文、素材以及各类教学资源下载，还有大量而丰富的教学相关资讯！" type="#_x0000_t75" style="height:18.1pt;width:20.15pt;" o:ole="t" filled="f" o:preferrelative="t" stroked="f" coordsize="21600,21600">
            <v:path/>
            <v:fill on="f" focussize="0,0"/>
            <v:stroke on="f" joinstyle="miter"/>
            <v:imagedata r:id="rId200" o:title="eqIda8610afb8ae5c4d598304d476ba29105"/>
            <o:lock v:ext="edit" aspectratio="t"/>
            <w10:wrap type="none"/>
            <w10:anchorlock/>
          </v:shape>
          <o:OLEObject Type="Embed" ProgID="Equation.DSMT4" ShapeID="_x0000_i1134" DrawAspect="Content" ObjectID="_1468075834" r:id="rId21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有关，故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错误；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．乙下滑过程有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135" o:spt="75" alt="学科网(www.zxxk.com)--教育资源门户，提供试卷、教案、课件、论文、素材以及各类教学资源下载，还有大量而丰富的教学相关资讯！" type="#_x0000_t75" style="height:30.75pt;width:75.75pt;" o:ole="t" filled="f" o:preferrelative="t" stroked="f" coordsize="21600,21600">
            <v:path/>
            <v:fill on="f" focussize="0,0"/>
            <v:stroke on="f" joinstyle="miter"/>
            <v:imagedata r:id="rId215" o:title="eqId9d40f31c8f94113e2aa3e26385d60ce9"/>
            <o:lock v:ext="edit" aspectratio="t"/>
            <w10:wrap type="none"/>
            <w10:anchorlock/>
          </v:shape>
          <o:OLEObject Type="Embed" ProgID="Equation.DSMT4" ShapeID="_x0000_i1135" DrawAspect="Content" ObjectID="_1468075835" r:id="rId214">
            <o:LockedField>false</o:LockedField>
          </o:OLEObject>
        </w:objec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由于甲和乙发生弹性碰撞，交换速度，则可知甲最终停止位置与不发生碰撞时乙最终停止</w:t>
      </w:r>
      <w:r>
        <w:rPr>
          <w:rFonts w:ascii="宋体" w:hAnsi="宋体" w:eastAsia="宋体" w:cs="宋体"/>
          <w:color w:val="000000"/>
          <w:position w:val="0"/>
        </w:rPr>
        <w:drawing>
          <wp:inline distT="0" distB="0" distL="114300" distR="114300">
            <wp:extent cx="133350" cy="177800"/>
            <wp:effectExtent l="0" t="0" r="0" b="0"/>
            <wp:docPr id="461655093" name="图片 4616550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1655093" name="图片 461655093"/>
                    <pic:cNvPicPr>
                      <a:picLocks noChangeAspect="1"/>
                    </pic:cNvPicPr>
                  </pic:nvPicPr>
                  <pic:blipFill>
                    <a:blip r:embed="rId164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位置相同；则如果不发生碰撞，乙在水平面运动到停止有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136" o:spt="75" alt="学科网(www.zxxk.com)--教育资源门户，提供试卷、教案、课件、论文、素材以及各类教学资源下载，还有大量而丰富的教学相关资讯！" type="#_x0000_t75" style="height:18.75pt;width:54pt;" o:ole="t" filled="f" o:preferrelative="t" stroked="f" coordsize="21600,21600">
            <v:path/>
            <v:fill on="f" focussize="0,0"/>
            <v:stroke on="f" joinstyle="miter"/>
            <v:imagedata r:id="rId217" o:title="eqId53bed2c73a463d119492e57ea3a7f7e8"/>
            <o:lock v:ext="edit" aspectratio="t"/>
            <w10:wrap type="none"/>
            <w10:anchorlock/>
          </v:shape>
          <o:OLEObject Type="Embed" ProgID="Equation.DSMT4" ShapeID="_x0000_i1136" DrawAspect="Content" ObjectID="_1468075836" r:id="rId216">
            <o:LockedField>false</o:LockedField>
          </o:OLEObject>
        </w:objec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联立可得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137" o:spt="75" alt="学科网(www.zxxk.com)--教育资源门户，提供试卷、教案、课件、论文、素材以及各类教学资源下载，还有大量而丰富的教学相关资讯！" type="#_x0000_t75" style="height:33pt;width:41.25pt;" o:ole="t" filled="f" o:preferrelative="t" stroked="f" coordsize="21600,21600">
            <v:path/>
            <v:fill on="f" focussize="0,0"/>
            <v:stroke on="f" joinstyle="miter"/>
            <v:imagedata r:id="rId219" o:title="eqIdfe249496b8a016c991863f6fc0f36db0"/>
            <o:lock v:ext="edit" aspectratio="t"/>
            <w10:wrap type="none"/>
            <w10:anchorlock/>
          </v:shape>
          <o:OLEObject Type="Embed" ProgID="Equation.DSMT4" ShapeID="_x0000_i1137" DrawAspect="Content" ObjectID="_1468075837" r:id="rId218">
            <o:LockedField>false</o:LockedField>
          </o:OLEObject>
        </w:objec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即发生碰撞后甲最终停止位置与</w:t>
      </w:r>
      <w:r>
        <w:rPr>
          <w:rFonts w:ascii="Times New Roman" w:hAnsi="Times New Roman" w:eastAsia="Times New Roman" w:cs="Times New Roman"/>
          <w:i/>
          <w:color w:val="000000"/>
        </w:rPr>
        <w:t>O</w:t>
      </w:r>
      <w:r>
        <w:rPr>
          <w:rFonts w:ascii="宋体" w:hAnsi="宋体" w:eastAsia="宋体" w:cs="宋体"/>
          <w:color w:val="000000"/>
        </w:rPr>
        <w:t>处相距</w:t>
      </w:r>
      <w:r>
        <w:object>
          <v:shape id="_x0000_i1138" o:spt="75" alt="学科网(www.zxxk.com)--教育资源门户，提供试卷、教案、课件、论文、素材以及各类教学资源下载，还有大量而丰富的教学相关资讯！" type="#_x0000_t75" style="height:33pt;width:23.25pt;" o:ole="t" filled="f" o:preferrelative="t" stroked="f" coordsize="21600,21600">
            <v:path/>
            <v:fill on="f" focussize="0,0"/>
            <v:stroke on="f" joinstyle="miter"/>
            <v:imagedata r:id="rId206" o:title="eqIddaf2aeb41dcab3c93aaf78db2459ec14"/>
            <o:lock v:ext="edit" aspectratio="t"/>
            <w10:wrap type="none"/>
            <w10:anchorlock/>
          </v:shape>
          <o:OLEObject Type="Embed" ProgID="Equation.DSMT4" ShapeID="_x0000_i1138" DrawAspect="Content" ObjectID="_1468075838" r:id="rId220">
            <o:LockedField>false</o:LockedField>
          </o:OLEObject>
        </w:object>
      </w:r>
      <w:r>
        <w:rPr>
          <w:rFonts w:ascii="宋体" w:hAnsi="宋体" w:eastAsia="宋体" w:cs="宋体"/>
          <w:color w:val="000000"/>
          <w:position w:val="-12"/>
        </w:rPr>
        <w:drawing>
          <wp:inline distT="0" distB="0" distL="114300" distR="114300">
            <wp:extent cx="127000" cy="76200"/>
            <wp:effectExtent l="0" t="0" r="0" b="0"/>
            <wp:docPr id="461655095" name="图片 4616550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1655095" name="图片 461655095"/>
                    <pic:cNvPicPr>
                      <a:picLocks noChangeAspect="1"/>
                    </pic:cNvPicPr>
                  </pic:nvPicPr>
                  <pic:blipFill>
                    <a:blip r:embed="rId221"/>
                    <a:stretch>
                      <a:fillRect/>
                    </a:stretch>
                  </pic:blipFill>
                  <pic:spPr>
                    <a:xfrm>
                      <a:off x="0" y="0"/>
                      <a:ext cx="1270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故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正确。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</w:t>
      </w:r>
      <w:r>
        <w:rPr>
          <w:rFonts w:ascii="Times New Roman" w:hAnsi="Times New Roman" w:eastAsia="Times New Roman" w:cs="Times New Roman"/>
          <w:color w:val="000000"/>
        </w:rPr>
        <w:t>ABD</w:t>
      </w:r>
      <w:r>
        <w:rPr>
          <w:rFonts w:ascii="宋体" w:hAnsi="宋体" w:eastAsia="宋体" w:cs="宋体"/>
          <w:color w:val="000000"/>
        </w:rPr>
        <w:t>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b/>
          <w:color w:val="000000"/>
          <w:sz w:val="24"/>
        </w:rPr>
        <w:t>三、非选择题（本题共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5</w:t>
      </w:r>
      <w:r>
        <w:rPr>
          <w:rFonts w:ascii="宋体" w:hAnsi="宋体" w:eastAsia="宋体" w:cs="宋体"/>
          <w:b/>
          <w:color w:val="000000"/>
          <w:sz w:val="24"/>
        </w:rPr>
        <w:t>小题，共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54</w:t>
      </w:r>
      <w:r>
        <w:rPr>
          <w:rFonts w:ascii="宋体" w:hAnsi="宋体" w:eastAsia="宋体" w:cs="宋体"/>
          <w:b/>
          <w:color w:val="000000"/>
          <w:sz w:val="24"/>
        </w:rPr>
        <w:t>分。考生根据要求作答）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11. </w:t>
      </w:r>
      <w:r>
        <w:rPr>
          <w:rFonts w:ascii="宋体" w:hAnsi="宋体" w:eastAsia="宋体" w:cs="宋体"/>
          <w:color w:val="000000"/>
        </w:rPr>
        <w:t>下列是《普通高中物理课程标准》中列出的三个必做实验的部分步骤，请完成实验操作和计算。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图甲是“探究加速度与物体受力、物体质量的关系”实验装置示意图。图中木板右端垫高的目的是</w:t>
      </w:r>
      <w:r>
        <w:rPr>
          <w:color w:val="000000"/>
        </w:rPr>
        <w:t>_____</w:t>
      </w:r>
      <w:r>
        <w:rPr>
          <w:rFonts w:ascii="宋体" w:hAnsi="宋体" w:eastAsia="宋体" w:cs="宋体"/>
          <w:color w:val="000000"/>
        </w:rPr>
        <w:t>。图乙是实验得到纸带的一部分，每相邻两计数点间有四个点未画出。相邻计数点的间距已在图中给出。打点计时器电源频率为</w:t>
      </w:r>
      <w:r>
        <w:rPr>
          <w:rFonts w:ascii="Times New Roman" w:hAnsi="Times New Roman" w:eastAsia="Times New Roman" w:cs="Times New Roman"/>
          <w:color w:val="000000"/>
        </w:rPr>
        <w:t>50Hz</w:t>
      </w:r>
      <w:r>
        <w:rPr>
          <w:rFonts w:ascii="宋体" w:hAnsi="宋体" w:eastAsia="宋体" w:cs="宋体"/>
          <w:color w:val="000000"/>
        </w:rPr>
        <w:t>，则小车的加速度大小为</w:t>
      </w:r>
      <w:r>
        <w:rPr>
          <w:color w:val="000000"/>
        </w:rPr>
        <w:t>_____</w:t>
      </w:r>
      <w:r>
        <w:object>
          <v:shape id="_x0000_i1139" o:spt="75" alt="学科网(www.zxxk.com)--教育资源门户，提供试卷、教案、课件、论文、素材以及各类教学资源下载，还有大量而丰富的教学相关资讯！" type="#_x0000_t75" style="height:15.6pt;width:24.6pt;" o:ole="t" filled="f" o:preferrelative="t" stroked="f" coordsize="21600,21600">
            <v:path/>
            <v:fill on="f" focussize="0,0"/>
            <v:stroke on="f" joinstyle="miter"/>
            <v:imagedata r:id="rId223" o:title="eqId720cd3a465f0dbe15475b3e61e0c0666"/>
            <o:lock v:ext="edit" aspectratio="t"/>
            <w10:wrap type="none"/>
            <w10:anchorlock/>
          </v:shape>
          <o:OLEObject Type="Embed" ProgID="Equation.DSMT4" ShapeID="_x0000_i1139" DrawAspect="Content" ObjectID="_1468075839" r:id="rId22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（结果保留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位有效数字）。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5048250" cy="1314450"/>
            <wp:effectExtent l="0" t="0" r="0" b="0"/>
            <wp:docPr id="100033" name="图片 10003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3" name="图片 10003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24"/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在“长度的测量及其测量工具的选用”实验中，某同学用</w:t>
      </w:r>
      <w:r>
        <w:rPr>
          <w:rFonts w:ascii="Times New Roman" w:hAnsi="Times New Roman" w:eastAsia="Times New Roman" w:cs="Times New Roman"/>
          <w:color w:val="000000"/>
        </w:rPr>
        <w:t>50</w:t>
      </w:r>
      <w:r>
        <w:rPr>
          <w:rFonts w:ascii="宋体" w:hAnsi="宋体" w:eastAsia="宋体" w:cs="宋体"/>
          <w:color w:val="000000"/>
        </w:rPr>
        <w:t>分度的游标卡尺测量一例柱体的长度，示数如图丙所示，图丁为局部放大图，读数为</w:t>
      </w:r>
      <w:r>
        <w:rPr>
          <w:color w:val="000000"/>
        </w:rPr>
        <w:t>_____</w:t>
      </w:r>
      <w:r>
        <w:rPr>
          <w:rFonts w:ascii="Times New Roman" w:hAnsi="Times New Roman" w:eastAsia="Times New Roman" w:cs="Times New Roman"/>
          <w:color w:val="000000"/>
        </w:rPr>
        <w:t>cm</w:t>
      </w:r>
      <w:r>
        <w:rPr>
          <w:rFonts w:ascii="宋体" w:hAnsi="宋体" w:eastAsia="宋体" w:cs="宋体"/>
          <w:color w:val="000000"/>
        </w:rPr>
        <w:t>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4295775" cy="895350"/>
            <wp:effectExtent l="0" t="0" r="0" b="0"/>
            <wp:docPr id="100035" name="图片 10003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5" name="图片 10003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25"/>
                    <a:stretch>
                      <a:fillRect/>
                    </a:stretch>
                  </pic:blipFill>
                  <pic:spPr>
                    <a:xfrm>
                      <a:off x="0" y="0"/>
                      <a:ext cx="4295775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（3）</w:t>
      </w:r>
      <w:r>
        <w:rPr>
          <w:rFonts w:ascii="宋体" w:hAnsi="宋体" w:eastAsia="宋体" w:cs="宋体"/>
          <w:color w:val="000000"/>
        </w:rPr>
        <w:t>在“用双缝干涉实验测量光的波长”实验调节过程中，在光具座上安装光源、遮光筒和光屏。遮光筒不可调节。打开并调节</w:t>
      </w:r>
      <w:r>
        <w:rPr>
          <w:color w:val="000000"/>
        </w:rPr>
        <w:t>_____</w:t>
      </w:r>
      <w:r>
        <w:rPr>
          <w:rFonts w:ascii="宋体" w:hAnsi="宋体" w:eastAsia="宋体" w:cs="宋体"/>
          <w:color w:val="000000"/>
        </w:rPr>
        <w:t>。使光束沿遮光筒的轴线把光屏照亮。取下光屏，装上单缝、双缝和测量头。调节测量头，并缓慢调节单缝的角度直到目镜中观察到</w:t>
      </w:r>
      <w:r>
        <w:rPr>
          <w:color w:val="000000"/>
        </w:rPr>
        <w:t>_____</w:t>
      </w:r>
      <w:r>
        <w:rPr>
          <w:rFonts w:ascii="宋体" w:hAnsi="宋体" w:eastAsia="宋体" w:cs="宋体"/>
          <w:color w:val="000000"/>
        </w:rPr>
        <w:t>。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 xml:space="preserve">（1）    ①. </w:t>
      </w:r>
      <w:r>
        <w:rPr>
          <w:rFonts w:ascii="宋体" w:hAnsi="宋体" w:eastAsia="宋体" w:cs="宋体"/>
          <w:color w:val="000000"/>
        </w:rPr>
        <w:t>平衡摩擦力</w:t>
      </w:r>
      <w:r>
        <w:rPr>
          <w:color w:val="000000"/>
        </w:rPr>
        <w:t xml:space="preserve">    ②. </w:t>
      </w:r>
      <w:r>
        <w:rPr>
          <w:rFonts w:ascii="Times New Roman" w:hAnsi="Times New Roman" w:eastAsia="Times New Roman" w:cs="Times New Roman"/>
          <w:color w:val="000000"/>
        </w:rPr>
        <w:t>2.86</w:t>
      </w:r>
      <w:r>
        <w:rPr>
          <w:color w:val="000000"/>
        </w:rPr>
        <w:t xml:space="preserve">    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Times New Roman" w:hAnsi="Times New Roman" w:eastAsia="Times New Roman" w:cs="Times New Roman"/>
          <w:color w:val="000000"/>
        </w:rPr>
        <w:t>4.108</w:t>
      </w:r>
      <w:r>
        <w:rPr>
          <w:color w:val="000000"/>
        </w:rPr>
        <w:t xml:space="preserve">    （3）    ①. </w:t>
      </w:r>
      <w:r>
        <w:rPr>
          <w:rFonts w:ascii="宋体" w:hAnsi="宋体" w:eastAsia="宋体" w:cs="宋体"/>
          <w:color w:val="000000"/>
        </w:rPr>
        <w:t>光源</w:t>
      </w:r>
      <w:r>
        <w:rPr>
          <w:color w:val="000000"/>
        </w:rPr>
        <w:t xml:space="preserve">    ②. </w:t>
      </w:r>
      <w:r>
        <w:rPr>
          <w:rFonts w:ascii="宋体" w:hAnsi="宋体" w:eastAsia="宋体" w:cs="宋体"/>
          <w:color w:val="000000"/>
        </w:rPr>
        <w:t>干涉条纹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[1]</w:t>
      </w:r>
      <w:r>
        <w:rPr>
          <w:rFonts w:ascii="宋体" w:hAnsi="宋体" w:eastAsia="宋体" w:cs="宋体"/>
          <w:color w:val="000000"/>
        </w:rPr>
        <w:t>木板右端抬高的目的是平衡摩擦力；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[2]</w:t>
      </w:r>
      <w:r>
        <w:rPr>
          <w:rFonts w:ascii="宋体" w:hAnsi="宋体" w:eastAsia="宋体" w:cs="宋体"/>
          <w:color w:val="000000"/>
        </w:rPr>
        <w:t>小车的加速度大小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140" o:spt="75" alt="学科网(www.zxxk.com)--教育资源门户，提供试卷、教案、课件、论文、素材以及各类教学资源下载，还有大量而丰富的教学相关资讯！" type="#_x0000_t75" style="height:33pt;width:330.85pt;" o:ole="t" filled="f" o:preferrelative="t" stroked="f" coordsize="21600,21600">
            <v:path/>
            <v:fill on="f" focussize="0,0"/>
            <v:stroke on="f" joinstyle="miter"/>
            <v:imagedata r:id="rId227" o:title="eqIdaca787ad4f0e90e97e8f367f1df7c21a"/>
            <o:lock v:ext="edit" aspectratio="t"/>
            <w10:wrap type="none"/>
            <w10:anchorlock/>
          </v:shape>
          <o:OLEObject Type="Embed" ProgID="Equation.DSMT4" ShapeID="_x0000_i1140" DrawAspect="Content" ObjectID="_1468075840" r:id="rId226">
            <o:LockedField>false</o:LockedField>
          </o:OLEObject>
        </w:objec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游标卡尺读数为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4.1cm+4×0.02mm=4.108cm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rPr>
          <w:color w:val="000000"/>
        </w:rPr>
        <w:t>【小问3详解】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[1][2]</w:t>
      </w:r>
      <w:r>
        <w:rPr>
          <w:rFonts w:ascii="宋体" w:hAnsi="宋体" w:eastAsia="宋体" w:cs="宋体"/>
          <w:color w:val="000000"/>
        </w:rPr>
        <w:t>在</w:t>
      </w:r>
      <w:r>
        <w:rPr>
          <w:rFonts w:ascii="Times New Roman" w:hAnsi="Times New Roman" w:eastAsia="Times New Roman" w:cs="Times New Roman"/>
          <w:color w:val="000000"/>
        </w:rPr>
        <w:t>“</w:t>
      </w:r>
      <w:r>
        <w:rPr>
          <w:rFonts w:ascii="宋体" w:hAnsi="宋体" w:eastAsia="宋体" w:cs="宋体"/>
          <w:color w:val="000000"/>
        </w:rPr>
        <w:t>用双缝干涉实验测量光的波长</w:t>
      </w:r>
      <w:r>
        <w:rPr>
          <w:rFonts w:ascii="Times New Roman" w:hAnsi="Times New Roman" w:eastAsia="Times New Roman" w:cs="Times New Roman"/>
          <w:color w:val="000000"/>
        </w:rPr>
        <w:t>”</w:t>
      </w:r>
      <w:r>
        <w:rPr>
          <w:rFonts w:ascii="宋体" w:hAnsi="宋体" w:eastAsia="宋体" w:cs="宋体"/>
          <w:color w:val="000000"/>
        </w:rPr>
        <w:t>实验调节过程中，在光具座上安装光源、遮光筒和光屏，遮光筒不可调节，打开并调节光源，使光束沿遮光筒的轴线把光屏照亮，取下光屏，装上、双缝和测量头，调节测量头，并缓慢调节单缝的角度直到目镜中观察到干涉条纹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12. </w:t>
      </w:r>
      <w:r>
        <w:rPr>
          <w:rFonts w:ascii="宋体" w:hAnsi="宋体" w:eastAsia="宋体" w:cs="宋体"/>
          <w:color w:val="000000"/>
        </w:rPr>
        <w:t>某科技小组模仿太阳能发电中的太阳光自动跟踪系统，制作光源跟踪演示装置，实现太阳能电池板方向的调整，使电池板正对光源。图甲是光照方向检测电路。所用器材有：电源</w:t>
      </w:r>
      <w:r>
        <w:rPr>
          <w:rFonts w:ascii="Times New Roman" w:hAnsi="Times New Roman" w:eastAsia="Times New Roman" w:cs="Times New Roman"/>
          <w:i/>
          <w:color w:val="000000"/>
        </w:rPr>
        <w:t>E</w:t>
      </w:r>
      <w:r>
        <w:rPr>
          <w:rFonts w:ascii="宋体" w:hAnsi="宋体" w:eastAsia="宋体" w:cs="宋体"/>
          <w:color w:val="000000"/>
        </w:rPr>
        <w:t>（电动势</w:t>
      </w:r>
      <w:r>
        <w:rPr>
          <w:rFonts w:ascii="Times New Roman" w:hAnsi="Times New Roman" w:eastAsia="Times New Roman" w:cs="Times New Roman"/>
          <w:color w:val="000000"/>
        </w:rPr>
        <w:t>3V</w:t>
      </w:r>
      <w:r>
        <w:rPr>
          <w:rFonts w:ascii="宋体" w:hAnsi="宋体" w:eastAsia="宋体" w:cs="宋体"/>
          <w:color w:val="000000"/>
        </w:rPr>
        <w:t>）、电压表（</w:t>
      </w:r>
      <w:r>
        <w:rPr>
          <w:rFonts w:ascii="Times New Roman" w:hAnsi="Times New Roman" w:eastAsia="Times New Roman" w:cs="Times New Roman"/>
          <w:color w:val="000000"/>
        </w:rPr>
        <w:t>V</w:t>
      </w:r>
      <w:r>
        <w:rPr>
          <w:color w:val="000000"/>
          <w:vertAlign w:val="subscript"/>
        </w:rPr>
        <w:t>1</w:t>
      </w:r>
      <w:r>
        <w:rPr>
          <w:rFonts w:ascii="宋体" w:hAnsi="宋体" w:eastAsia="宋体" w:cs="宋体"/>
          <w:color w:val="000000"/>
        </w:rPr>
        <w:t>）和（</w:t>
      </w:r>
      <w:r>
        <w:rPr>
          <w:rFonts w:ascii="Times New Roman" w:hAnsi="Times New Roman" w:eastAsia="Times New Roman" w:cs="Times New Roman"/>
          <w:color w:val="000000"/>
        </w:rPr>
        <w:t>V</w:t>
      </w:r>
      <w:r>
        <w:rPr>
          <w:color w:val="000000"/>
          <w:vertAlign w:val="subscript"/>
        </w:rPr>
        <w:t>2</w:t>
      </w:r>
      <w:r>
        <w:rPr>
          <w:rFonts w:ascii="宋体" w:hAnsi="宋体" w:eastAsia="宋体" w:cs="宋体"/>
          <w:color w:val="000000"/>
        </w:rPr>
        <w:t>）（量程均有</w:t>
      </w:r>
      <w:r>
        <w:rPr>
          <w:rFonts w:ascii="Times New Roman" w:hAnsi="Times New Roman" w:eastAsia="Times New Roman" w:cs="Times New Roman"/>
          <w:color w:val="000000"/>
        </w:rPr>
        <w:t>3V</w:t>
      </w:r>
      <w:r>
        <w:rPr>
          <w:rFonts w:ascii="宋体" w:hAnsi="宋体" w:eastAsia="宋体" w:cs="宋体"/>
          <w:color w:val="000000"/>
        </w:rPr>
        <w:t>和</w:t>
      </w:r>
      <w:r>
        <w:rPr>
          <w:rFonts w:ascii="Times New Roman" w:hAnsi="Times New Roman" w:eastAsia="Times New Roman" w:cs="Times New Roman"/>
          <w:color w:val="000000"/>
        </w:rPr>
        <w:t>15V</w:t>
      </w:r>
      <w:r>
        <w:rPr>
          <w:rFonts w:ascii="宋体" w:hAnsi="宋体" w:eastAsia="宋体" w:cs="宋体"/>
          <w:color w:val="000000"/>
        </w:rPr>
        <w:t>，内阻均可视为无穷大）：滑动变阻器</w:t>
      </w:r>
      <w:r>
        <w:rPr>
          <w:rFonts w:ascii="Times New Roman" w:hAnsi="Times New Roman" w:eastAsia="Times New Roman" w:cs="Times New Roman"/>
          <w:i/>
          <w:color w:val="000000"/>
        </w:rPr>
        <w:t>R</w:t>
      </w:r>
      <w:r>
        <w:rPr>
          <w:rFonts w:ascii="宋体" w:hAnsi="宋体" w:eastAsia="宋体" w:cs="宋体"/>
          <w:color w:val="000000"/>
        </w:rPr>
        <w:t>：两个相同的光敏电阻</w:t>
      </w:r>
      <w:r>
        <w:object>
          <v:shape id="_x0000_i1141" o:spt="75" alt="学科网(www.zxxk.com)--教育资源门户，提供试卷、教案、课件、论文、素材以及各类教学资源下载，还有大量而丰富的教学相关资讯！" type="#_x0000_t75" style="height:18pt;width:19.1pt;" o:ole="t" filled="f" o:preferrelative="t" stroked="f" coordsize="21600,21600">
            <v:path/>
            <v:fill on="f" focussize="0,0"/>
            <v:stroke on="f" joinstyle="miter"/>
            <v:imagedata r:id="rId229" o:title="eqId3639e1eb47178f603422b1d86204ef80"/>
            <o:lock v:ext="edit" aspectratio="t"/>
            <w10:wrap type="none"/>
            <w10:anchorlock/>
          </v:shape>
          <o:OLEObject Type="Embed" ProgID="Equation.DSMT4" ShapeID="_x0000_i1141" DrawAspect="Content" ObjectID="_1468075841" r:id="rId22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和</w:t>
      </w:r>
      <w:r>
        <w:object>
          <v:shape id="_x0000_i1142" o:spt="75" alt="学科网(www.zxxk.com)--教育资源门户，提供试卷、教案、课件、论文、素材以及各类教学资源下载，还有大量而丰富的教学相关资讯！" type="#_x0000_t75" style="height:18pt;width:20.2pt;" o:ole="t" filled="f" o:preferrelative="t" stroked="f" coordsize="21600,21600">
            <v:path/>
            <v:fill on="f" focussize="0,0"/>
            <v:stroke on="f" joinstyle="miter"/>
            <v:imagedata r:id="rId231" o:title="eqIdbd3a3e6ef41408c82cb7f397a8efc583"/>
            <o:lock v:ext="edit" aspectratio="t"/>
            <w10:wrap type="none"/>
            <w10:anchorlock/>
          </v:shape>
          <o:OLEObject Type="Embed" ProgID="Equation.DSMT4" ShapeID="_x0000_i1142" DrawAspect="Content" ObjectID="_1468075842" r:id="rId23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；开关</w:t>
      </w:r>
      <w:r>
        <w:rPr>
          <w:rFonts w:ascii="Times New Roman" w:hAnsi="Times New Roman" w:eastAsia="Times New Roman" w:cs="Times New Roman"/>
          <w:color w:val="000000"/>
        </w:rPr>
        <w:t>S</w:t>
      </w:r>
      <w:r>
        <w:rPr>
          <w:rFonts w:ascii="宋体" w:hAnsi="宋体" w:eastAsia="宋体" w:cs="宋体"/>
          <w:color w:val="000000"/>
        </w:rPr>
        <w:t>：手电筒：导线若干。图乙是实物图。图中电池板上垂直安装有半透明隔板，隔板两侧装有光敏电阻，电池板固定在电动机转轴上。控制单元与检测电路的连接未画出。控制单元对光照方向检测电路无影响。请完成下列实验操作和判断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5238750" cy="1141095"/>
            <wp:effectExtent l="0" t="0" r="0" b="0"/>
            <wp:docPr id="100037" name="图片 10003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7" name="图片 10003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32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1141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电路连接。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图乙中已正确连接了部分电路，请完成虚线框中滑动变阻器</w:t>
      </w:r>
      <w:r>
        <w:rPr>
          <w:rFonts w:ascii="Times New Roman" w:hAnsi="Times New Roman" w:eastAsia="Times New Roman" w:cs="Times New Roman"/>
          <w:i/>
          <w:color w:val="000000"/>
        </w:rPr>
        <w:t>R</w:t>
      </w:r>
      <w:r>
        <w:rPr>
          <w:rFonts w:ascii="宋体" w:hAnsi="宋体" w:eastAsia="宋体" w:cs="宋体"/>
          <w:color w:val="000000"/>
        </w:rPr>
        <w:t>、电源</w:t>
      </w:r>
      <w:r>
        <w:rPr>
          <w:rFonts w:ascii="Times New Roman" w:hAnsi="Times New Roman" w:eastAsia="Times New Roman" w:cs="Times New Roman"/>
          <w:i/>
          <w:color w:val="000000"/>
        </w:rPr>
        <w:t>E</w:t>
      </w:r>
      <w:r>
        <w:rPr>
          <w:rFonts w:ascii="宋体" w:hAnsi="宋体" w:eastAsia="宋体" w:cs="宋体"/>
          <w:color w:val="000000"/>
        </w:rPr>
        <w:t>、开关</w:t>
      </w:r>
      <w:r>
        <w:rPr>
          <w:rFonts w:ascii="Times New Roman" w:hAnsi="Times New Roman" w:eastAsia="Times New Roman" w:cs="Times New Roman"/>
          <w:color w:val="000000"/>
        </w:rPr>
        <w:t>S</w:t>
      </w:r>
      <w:r>
        <w:rPr>
          <w:rFonts w:ascii="宋体" w:hAnsi="宋体" w:eastAsia="宋体" w:cs="宋体"/>
          <w:color w:val="000000"/>
        </w:rPr>
        <w:t>和电压表（</w:t>
      </w:r>
      <w:r>
        <w:rPr>
          <w:rFonts w:ascii="Times New Roman" w:hAnsi="Times New Roman" w:eastAsia="Times New Roman" w:cs="Times New Roman"/>
          <w:color w:val="000000"/>
        </w:rPr>
        <w:t>V</w:t>
      </w:r>
      <w:r>
        <w:rPr>
          <w:rFonts w:ascii="宋体" w:hAnsi="宋体" w:eastAsia="宋体" w:cs="宋体"/>
          <w:color w:val="000000"/>
        </w:rPr>
        <w:t>）间的实物图连线</w:t>
      </w:r>
      <w:r>
        <w:rPr>
          <w:color w:val="000000"/>
        </w:rPr>
        <w:t>_____</w:t>
      </w:r>
      <w:r>
        <w:rPr>
          <w:rFonts w:ascii="宋体" w:hAnsi="宋体" w:eastAsia="宋体" w:cs="宋体"/>
          <w:color w:val="000000"/>
        </w:rPr>
        <w:t>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光敏电阻阻值与光照强度关系测试。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①</w:t>
      </w:r>
      <w:r>
        <w:rPr>
          <w:rFonts w:ascii="宋体" w:hAnsi="宋体" w:eastAsia="宋体" w:cs="宋体"/>
          <w:color w:val="000000"/>
        </w:rPr>
        <w:t>将图甲中</w:t>
      </w:r>
      <w:r>
        <w:rPr>
          <w:rFonts w:ascii="Times New Roman" w:hAnsi="Times New Roman" w:eastAsia="Times New Roman" w:cs="Times New Roman"/>
          <w:i/>
          <w:color w:val="000000"/>
        </w:rPr>
        <w:t>R</w:t>
      </w:r>
      <w:r>
        <w:rPr>
          <w:rFonts w:ascii="宋体" w:hAnsi="宋体" w:eastAsia="宋体" w:cs="宋体"/>
          <w:color w:val="000000"/>
        </w:rPr>
        <w:t>的滑片置于</w:t>
      </w:r>
      <w:r>
        <w:rPr>
          <w:color w:val="000000"/>
        </w:rPr>
        <w:t>_____</w:t>
      </w:r>
      <w:r>
        <w:rPr>
          <w:rFonts w:ascii="宋体" w:hAnsi="宋体" w:eastAsia="宋体" w:cs="宋体"/>
          <w:color w:val="000000"/>
        </w:rPr>
        <w:t>端。用手电筒的光斜照射到</w:t>
      </w:r>
      <w:r>
        <w:object>
          <v:shape id="_x0000_i1143" o:spt="75" alt="学科网(www.zxxk.com)--教育资源门户，提供试卷、教案、课件、论文、素材以及各类教学资源下载，还有大量而丰富的教学相关资讯！" type="#_x0000_t75" style="height:18pt;width:19.5pt;" o:ole="t" filled="f" o:preferrelative="t" stroked="f" coordsize="21600,21600">
            <v:path/>
            <v:fill on="f" focussize="0,0"/>
            <v:stroke on="f" joinstyle="miter"/>
            <v:imagedata r:id="rId234" o:title="eqId91e8adcb752cb10c780a1c26c07e8fc5"/>
            <o:lock v:ext="edit" aspectratio="t"/>
            <w10:wrap type="none"/>
            <w10:anchorlock/>
          </v:shape>
          <o:OLEObject Type="Embed" ProgID="Equation.DSMT4" ShapeID="_x0000_i1143" DrawAspect="Content" ObjectID="_1468075843" r:id="rId23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和</w:t>
      </w:r>
      <w:r>
        <w:object>
          <v:shape id="_x0000_i1144" o:spt="75" alt="学科网(www.zxxk.com)--教育资源门户，提供试卷、教案、课件、论文、素材以及各类教学资源下载，还有大量而丰富的教学相关资讯！" type="#_x0000_t75" style="height:18pt;width:20.15pt;" o:ole="t" filled="f" o:preferrelative="t" stroked="f" coordsize="21600,21600">
            <v:path/>
            <v:fill on="f" focussize="0,0"/>
            <v:stroke on="f" joinstyle="miter"/>
            <v:imagedata r:id="rId236" o:title="eqId2777baee072d16a22b27cbd9977d8cf0"/>
            <o:lock v:ext="edit" aspectratio="t"/>
            <w10:wrap type="none"/>
            <w10:anchorlock/>
          </v:shape>
          <o:OLEObject Type="Embed" ProgID="Equation.DSMT4" ShapeID="_x0000_i1144" DrawAspect="Content" ObjectID="_1468075844" r:id="rId23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，使</w:t>
      </w:r>
      <w:r>
        <w:object>
          <v:shape id="_x0000_i1145" o:spt="75" alt="学科网(www.zxxk.com)--教育资源门户，提供试卷、教案、课件、论文、素材以及各类教学资源下载，还有大量而丰富的教学相关资讯！" type="#_x0000_t75" style="height:18pt;width:19.5pt;" o:ole="t" filled="f" o:preferrelative="t" stroked="f" coordsize="21600,21600">
            <v:path/>
            <v:fill on="f" focussize="0,0"/>
            <v:stroke on="f" joinstyle="miter"/>
            <v:imagedata r:id="rId234" o:title="eqId91e8adcb752cb10c780a1c26c07e8fc5"/>
            <o:lock v:ext="edit" aspectratio="t"/>
            <w10:wrap type="none"/>
            <w10:anchorlock/>
          </v:shape>
          <o:OLEObject Type="Embed" ProgID="Equation.DSMT4" ShapeID="_x0000_i1145" DrawAspect="Content" ObjectID="_1468075845" r:id="rId23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表面的光照强度比</w:t>
      </w:r>
      <w:r>
        <w:object>
          <v:shape id="_x0000_i1146" o:spt="75" alt="学科网(www.zxxk.com)--教育资源门户，提供试卷、教案、课件、论文、素材以及各类教学资源下载，还有大量而丰富的教学相关资讯！" type="#_x0000_t75" style="height:18pt;width:20.15pt;" o:ole="t" filled="f" o:preferrelative="t" stroked="f" coordsize="21600,21600">
            <v:path/>
            <v:fill on="f" focussize="0,0"/>
            <v:stroke on="f" joinstyle="miter"/>
            <v:imagedata r:id="rId236" o:title="eqId2777baee072d16a22b27cbd9977d8cf0"/>
            <o:lock v:ext="edit" aspectratio="t"/>
            <w10:wrap type="none"/>
            <w10:anchorlock/>
          </v:shape>
          <o:OLEObject Type="Embed" ProgID="Equation.DSMT4" ShapeID="_x0000_i1146" DrawAspect="Content" ObjectID="_1468075846" r:id="rId23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表面的小。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②</w:t>
      </w:r>
      <w:r>
        <w:rPr>
          <w:rFonts w:ascii="宋体" w:hAnsi="宋体" w:eastAsia="宋体" w:cs="宋体"/>
          <w:color w:val="000000"/>
        </w:rPr>
        <w:t>闭合</w:t>
      </w:r>
      <w:r>
        <w:rPr>
          <w:rFonts w:ascii="Times New Roman" w:hAnsi="Times New Roman" w:eastAsia="Times New Roman" w:cs="Times New Roman"/>
          <w:color w:val="000000"/>
        </w:rPr>
        <w:t>S</w:t>
      </w:r>
      <w:r>
        <w:rPr>
          <w:rFonts w:ascii="宋体" w:hAnsi="宋体" w:eastAsia="宋体" w:cs="宋体"/>
          <w:color w:val="000000"/>
        </w:rPr>
        <w:t>，将</w:t>
      </w:r>
      <w:r>
        <w:rPr>
          <w:rFonts w:ascii="Times New Roman" w:hAnsi="Times New Roman" w:eastAsia="Times New Roman" w:cs="Times New Roman"/>
          <w:i/>
          <w:color w:val="000000"/>
        </w:rPr>
        <w:t>R</w:t>
      </w:r>
      <w:r>
        <w:rPr>
          <w:rFonts w:ascii="宋体" w:hAnsi="宋体" w:eastAsia="宋体" w:cs="宋体"/>
          <w:color w:val="000000"/>
        </w:rPr>
        <w:t>的滑片缓慢滑到某一位置。（</w:t>
      </w:r>
      <w:r>
        <w:rPr>
          <w:rFonts w:ascii="Times New Roman" w:hAnsi="Times New Roman" w:eastAsia="Times New Roman" w:cs="Times New Roman"/>
          <w:color w:val="000000"/>
        </w:rPr>
        <w:t>V</w:t>
      </w:r>
      <w:r>
        <w:rPr>
          <w:rFonts w:ascii="宋体" w:hAnsi="宋体" w:eastAsia="宋体" w:cs="宋体"/>
          <w:color w:val="000000"/>
        </w:rPr>
        <w:t>）的示数如图丙所示，读数</w:t>
      </w:r>
      <w:r>
        <w:object>
          <v:shape id="_x0000_i1147" o:spt="75" alt="学科网(www.zxxk.com)--教育资源门户，提供试卷、教案、课件、论文、素材以及各类教学资源下载，还有大量而丰富的教学相关资讯！" type="#_x0000_t75" style="height:18pt;width:15pt;" o:ole="t" filled="f" o:preferrelative="t" stroked="f" coordsize="21600,21600">
            <v:path/>
            <v:fill on="f" focussize="0,0"/>
            <v:stroke on="f" joinstyle="miter"/>
            <v:imagedata r:id="rId240" o:title="eqId9fd5f9ecb870fedb5b9a608d9ca2f911"/>
            <o:lock v:ext="edit" aspectratio="t"/>
            <w10:wrap type="none"/>
            <w10:anchorlock/>
          </v:shape>
          <o:OLEObject Type="Embed" ProgID="Equation.DSMT4" ShapeID="_x0000_i1147" DrawAspect="Content" ObjectID="_1468075847" r:id="rId23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</w:t>
      </w:r>
      <w:r>
        <w:rPr>
          <w:color w:val="000000"/>
        </w:rPr>
        <w:t>_____</w:t>
      </w:r>
      <w:r>
        <w:rPr>
          <w:rFonts w:ascii="Times New Roman" w:hAnsi="Times New Roman" w:eastAsia="Times New Roman" w:cs="Times New Roman"/>
          <w:color w:val="000000"/>
        </w:rPr>
        <w:t>V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i/>
          <w:color w:val="000000"/>
        </w:rPr>
        <w:t>U</w:t>
      </w:r>
      <w:r>
        <w:rPr>
          <w:color w:val="000000"/>
          <w:vertAlign w:val="subscript"/>
        </w:rPr>
        <w:t>2</w:t>
      </w:r>
      <w:r>
        <w:rPr>
          <w:rFonts w:ascii="宋体" w:hAnsi="宋体" w:eastAsia="宋体" w:cs="宋体"/>
          <w:color w:val="000000"/>
        </w:rPr>
        <w:t>的示数为</w:t>
      </w:r>
      <w:r>
        <w:rPr>
          <w:rFonts w:ascii="Times New Roman" w:hAnsi="Times New Roman" w:eastAsia="Times New Roman" w:cs="Times New Roman"/>
          <w:color w:val="000000"/>
        </w:rPr>
        <w:t>1.17V</w:t>
      </w:r>
      <w:r>
        <w:rPr>
          <w:rFonts w:ascii="宋体" w:hAnsi="宋体" w:eastAsia="宋体" w:cs="宋体"/>
          <w:color w:val="000000"/>
        </w:rPr>
        <w:t>。由此可知，表面光照强度较小的光敏电阻的阻值</w:t>
      </w:r>
      <w:r>
        <w:rPr>
          <w:color w:val="000000"/>
        </w:rPr>
        <w:t>_____</w:t>
      </w:r>
      <w:r>
        <w:rPr>
          <w:rFonts w:ascii="宋体" w:hAnsi="宋体" w:eastAsia="宋体" w:cs="宋体"/>
          <w:color w:val="000000"/>
        </w:rPr>
        <w:t>（填“较大”或“较小”）。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③</w:t>
      </w:r>
      <w:r>
        <w:rPr>
          <w:rFonts w:ascii="宋体" w:hAnsi="宋体" w:eastAsia="宋体" w:cs="宋体"/>
          <w:color w:val="000000"/>
        </w:rPr>
        <w:t>断开</w:t>
      </w:r>
      <w:r>
        <w:rPr>
          <w:rFonts w:ascii="Times New Roman" w:hAnsi="Times New Roman" w:eastAsia="Times New Roman" w:cs="Times New Roman"/>
          <w:color w:val="000000"/>
        </w:rPr>
        <w:t>S</w:t>
      </w:r>
      <w:r>
        <w:rPr>
          <w:rFonts w:ascii="宋体" w:hAnsi="宋体" w:eastAsia="宋体" w:cs="宋体"/>
          <w:color w:val="000000"/>
        </w:rPr>
        <w:t>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（3）</w:t>
      </w:r>
      <w:r>
        <w:rPr>
          <w:rFonts w:ascii="宋体" w:hAnsi="宋体" w:eastAsia="宋体" w:cs="宋体"/>
          <w:color w:val="000000"/>
        </w:rPr>
        <w:t>光源跟踪测试。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①</w:t>
      </w:r>
      <w:r>
        <w:rPr>
          <w:rFonts w:ascii="宋体" w:hAnsi="宋体" w:eastAsia="宋体" w:cs="宋体"/>
          <w:color w:val="000000"/>
        </w:rPr>
        <w:t>将手电筒的光从电池板上方斜照射到</w:t>
      </w:r>
      <w:r>
        <w:object>
          <v:shape id="_x0000_i1148" o:spt="75" alt="学科网(www.zxxk.com)--教育资源门户，提供试卷、教案、课件、论文、素材以及各类教学资源下载，还有大量而丰富的教学相关资讯！" type="#_x0000_t75" style="height:18pt;width:19.5pt;" o:ole="t" filled="f" o:preferrelative="t" stroked="f" coordsize="21600,21600">
            <v:path/>
            <v:fill on="f" focussize="0,0"/>
            <v:stroke on="f" joinstyle="miter"/>
            <v:imagedata r:id="rId234" o:title="eqId91e8adcb752cb10c780a1c26c07e8fc5"/>
            <o:lock v:ext="edit" aspectratio="t"/>
            <w10:wrap type="none"/>
            <w10:anchorlock/>
          </v:shape>
          <o:OLEObject Type="Embed" ProgID="Equation.DSMT4" ShapeID="_x0000_i1148" DrawAspect="Content" ObjectID="_1468075848" r:id="rId24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和</w:t>
      </w:r>
      <w:r>
        <w:object>
          <v:shape id="_x0000_i1149" o:spt="75" alt="学科网(www.zxxk.com)--教育资源门户，提供试卷、教案、课件、论文、素材以及各类教学资源下载，还有大量而丰富的教学相关资讯！" type="#_x0000_t75" style="height:18pt;width:20.15pt;" o:ole="t" filled="f" o:preferrelative="t" stroked="f" coordsize="21600,21600">
            <v:path/>
            <v:fill on="f" focussize="0,0"/>
            <v:stroke on="f" joinstyle="miter"/>
            <v:imagedata r:id="rId236" o:title="eqId2777baee072d16a22b27cbd9977d8cf0"/>
            <o:lock v:ext="edit" aspectratio="t"/>
            <w10:wrap type="none"/>
            <w10:anchorlock/>
          </v:shape>
          <o:OLEObject Type="Embed" ProgID="Equation.DSMT4" ShapeID="_x0000_i1149" DrawAspect="Content" ObjectID="_1468075849" r:id="rId24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。</w:t>
      </w:r>
      <w:r>
        <w:rPr>
          <w:rFonts w:ascii="Times New Roman" w:hAnsi="Times New Roman" w:eastAsia="Times New Roman" w:cs="Times New Roman"/>
          <w:color w:val="000000"/>
        </w:rPr>
        <w:t>②</w:t>
      </w:r>
      <w:r>
        <w:rPr>
          <w:rFonts w:ascii="宋体" w:hAnsi="宋体" w:eastAsia="宋体" w:cs="宋体"/>
          <w:color w:val="000000"/>
        </w:rPr>
        <w:t>闭合</w:t>
      </w:r>
      <w:r>
        <w:rPr>
          <w:rFonts w:ascii="Times New Roman" w:hAnsi="Times New Roman" w:eastAsia="Times New Roman" w:cs="Times New Roman"/>
          <w:color w:val="000000"/>
        </w:rPr>
        <w:t>S</w:t>
      </w:r>
      <w:r>
        <w:rPr>
          <w:rFonts w:ascii="宋体" w:hAnsi="宋体" w:eastAsia="宋体" w:cs="宋体"/>
          <w:color w:val="000000"/>
        </w:rPr>
        <w:t>。并启动控制单元。控制单元检测并比较两光敏电阻的电压，控制电动机转动。此时两电压表的示数</w:t>
      </w:r>
      <w:r>
        <w:object>
          <v:shape id="_x0000_i1150" o:spt="75" alt="学科网(www.zxxk.com)--教育资源门户，提供试卷、教案、课件、论文、素材以及各类教学资源下载，还有大量而丰富的教学相关资讯！" type="#_x0000_t75" style="height:18.2pt;width:39.9pt;" o:ole="t" filled="f" o:preferrelative="t" stroked="f" coordsize="21600,21600">
            <v:path/>
            <v:fill on="f" focussize="0,0"/>
            <v:stroke on="f" joinstyle="miter"/>
            <v:imagedata r:id="rId244" o:title="eqIdda10badf541894b5e28fc82c69e4ec68"/>
            <o:lock v:ext="edit" aspectratio="t"/>
            <w10:wrap type="none"/>
            <w10:anchorlock/>
          </v:shape>
          <o:OLEObject Type="Embed" ProgID="Equation.DSMT4" ShapeID="_x0000_i1150" DrawAspect="Content" ObjectID="_1468075850" r:id="rId24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，图乙中的电动机带动电池板</w:t>
      </w:r>
      <w:r>
        <w:rPr>
          <w:color w:val="000000"/>
        </w:rPr>
        <w:t>_____</w:t>
      </w:r>
      <w:r>
        <w:rPr>
          <w:rFonts w:ascii="宋体" w:hAnsi="宋体" w:eastAsia="宋体" w:cs="宋体"/>
          <w:color w:val="000000"/>
        </w:rPr>
        <w:t>（填“逆时针”或“顺时针”）转动，直至</w:t>
      </w:r>
      <w:r>
        <w:rPr>
          <w:color w:val="000000"/>
        </w:rPr>
        <w:t>_____</w:t>
      </w:r>
      <w:r>
        <w:rPr>
          <w:rFonts w:ascii="宋体" w:hAnsi="宋体" w:eastAsia="宋体" w:cs="宋体"/>
          <w:color w:val="000000"/>
        </w:rPr>
        <w:t>时停止转动，电池板正对手电筒发出的光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图见解析</w:t>
      </w:r>
      <w:r>
        <w:rPr>
          <w:color w:val="000000"/>
        </w:rPr>
        <w:t xml:space="preserve">    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 xml:space="preserve">（2）    ①. 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color w:val="000000"/>
        </w:rPr>
        <w:t xml:space="preserve">    ②. </w:t>
      </w:r>
      <w:r>
        <w:rPr>
          <w:rFonts w:ascii="Times New Roman" w:hAnsi="Times New Roman" w:eastAsia="Times New Roman" w:cs="Times New Roman"/>
          <w:color w:val="000000"/>
        </w:rPr>
        <w:t>1.60</w:t>
      </w:r>
      <w:r>
        <w:rPr>
          <w:color w:val="000000"/>
        </w:rPr>
        <w:t xml:space="preserve">    ③. </w:t>
      </w:r>
      <w:r>
        <w:rPr>
          <w:rFonts w:ascii="宋体" w:hAnsi="宋体" w:eastAsia="宋体" w:cs="宋体"/>
          <w:color w:val="000000"/>
        </w:rPr>
        <w:t>较大</w:t>
      </w:r>
      <w:r>
        <w:rPr>
          <w:color w:val="000000"/>
        </w:rPr>
        <w:t xml:space="preserve">    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 xml:space="preserve">（3）    ①. </w:t>
      </w:r>
      <w:r>
        <w:rPr>
          <w:rFonts w:ascii="宋体" w:hAnsi="宋体" w:eastAsia="宋体" w:cs="宋体"/>
          <w:color w:val="000000"/>
        </w:rPr>
        <w:t>逆时针</w:t>
      </w:r>
      <w:r>
        <w:rPr>
          <w:color w:val="000000"/>
        </w:rPr>
        <w:t xml:space="preserve">    ②. </w:t>
      </w:r>
      <w:r>
        <w:rPr>
          <w:rFonts w:ascii="Times New Roman" w:hAnsi="Times New Roman" w:eastAsia="Times New Roman" w:cs="Times New Roman"/>
          <w:i/>
          <w:color w:val="000000"/>
        </w:rPr>
        <w:t>U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1</w:t>
      </w:r>
      <w:r>
        <w:rPr>
          <w:rFonts w:ascii="Times New Roman" w:hAnsi="Times New Roman" w:eastAsia="Times New Roman" w:cs="Times New Roman"/>
          <w:color w:val="000000"/>
        </w:rPr>
        <w:t>=</w:t>
      </w:r>
      <w:r>
        <w:rPr>
          <w:rFonts w:ascii="Times New Roman" w:hAnsi="Times New Roman" w:eastAsia="Times New Roman" w:cs="Times New Roman"/>
          <w:i/>
          <w:color w:val="000000"/>
        </w:rPr>
        <w:t>U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2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电路连线如图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3057525" cy="1428750"/>
            <wp:effectExtent l="0" t="0" r="0" b="0"/>
            <wp:docPr id="100039" name="图片 10003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9" name="图片 10003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45"/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>【小问2详解】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①[1]</w:t>
      </w:r>
      <w:r>
        <w:rPr>
          <w:rFonts w:ascii="宋体" w:hAnsi="宋体" w:eastAsia="宋体" w:cs="宋体"/>
          <w:color w:val="000000"/>
        </w:rPr>
        <w:t>为了保证电路的安全，实验开始前要将</w:t>
      </w:r>
      <w:r>
        <w:rPr>
          <w:rFonts w:ascii="Times New Roman" w:hAnsi="Times New Roman" w:eastAsia="Times New Roman" w:cs="Times New Roman"/>
          <w:i/>
          <w:color w:val="000000"/>
        </w:rPr>
        <w:t>R</w:t>
      </w:r>
      <w:r>
        <w:rPr>
          <w:rFonts w:ascii="宋体" w:hAnsi="宋体" w:eastAsia="宋体" w:cs="宋体"/>
          <w:color w:val="000000"/>
        </w:rPr>
        <w:t>的滑片置于阻值最大处，即置于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端。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②[2][3]</w:t>
      </w:r>
      <w:r>
        <w:rPr>
          <w:rFonts w:ascii="宋体" w:hAnsi="宋体" w:eastAsia="宋体" w:cs="宋体"/>
          <w:color w:val="000000"/>
        </w:rPr>
        <w:t>电压表</w:t>
      </w:r>
      <w:r>
        <w:object>
          <v:shape id="_x0000_i1151" o:spt="75" alt="学科网(www.zxxk.com)--教育资源门户，提供试卷、教案、课件、论文、素材以及各类教学资源下载，还有大量而丰富的教学相关资讯！" type="#_x0000_t75" style="height:18pt;width:15pt;" o:ole="t" filled="f" o:preferrelative="t" stroked="f" coordsize="21600,21600">
            <v:path/>
            <v:fill on="f" focussize="0,0"/>
            <v:stroke on="f" joinstyle="miter"/>
            <v:imagedata r:id="rId240" o:title="eqId9fd5f9ecb870fedb5b9a608d9ca2f911"/>
            <o:lock v:ext="edit" aspectratio="t"/>
            <w10:wrap type="none"/>
            <w10:anchorlock/>
          </v:shape>
          <o:OLEObject Type="Embed" ProgID="Equation.DSMT4" ShapeID="_x0000_i1151" DrawAspect="Content" ObjectID="_1468075851" r:id="rId24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量程为</w:t>
      </w:r>
      <w:r>
        <w:rPr>
          <w:rFonts w:ascii="Times New Roman" w:hAnsi="Times New Roman" w:eastAsia="Times New Roman" w:cs="Times New Roman"/>
          <w:color w:val="000000"/>
        </w:rPr>
        <w:t>3V</w:t>
      </w:r>
      <w:r>
        <w:rPr>
          <w:rFonts w:ascii="宋体" w:hAnsi="宋体" w:eastAsia="宋体" w:cs="宋体"/>
          <w:color w:val="000000"/>
        </w:rPr>
        <w:t>，最小刻度为</w:t>
      </w:r>
      <w:r>
        <w:rPr>
          <w:rFonts w:ascii="Times New Roman" w:hAnsi="Times New Roman" w:eastAsia="Times New Roman" w:cs="Times New Roman"/>
          <w:color w:val="000000"/>
        </w:rPr>
        <w:t>0.1V</w:t>
      </w:r>
      <w:r>
        <w:rPr>
          <w:rFonts w:ascii="宋体" w:hAnsi="宋体" w:eastAsia="宋体" w:cs="宋体"/>
          <w:color w:val="000000"/>
        </w:rPr>
        <w:t>，则读数为</w:t>
      </w:r>
      <w:r>
        <w:rPr>
          <w:rFonts w:ascii="Times New Roman" w:hAnsi="Times New Roman" w:eastAsia="Times New Roman" w:cs="Times New Roman"/>
          <w:color w:val="000000"/>
        </w:rPr>
        <w:t>1.60V</w:t>
      </w:r>
      <w:r>
        <w:rPr>
          <w:rFonts w:ascii="宋体" w:hAnsi="宋体" w:eastAsia="宋体" w:cs="宋体"/>
          <w:color w:val="000000"/>
        </w:rPr>
        <w:t>；电压表</w:t>
      </w:r>
      <w:r>
        <w:rPr>
          <w:rFonts w:ascii="Times New Roman" w:hAnsi="Times New Roman" w:eastAsia="Times New Roman" w:cs="Times New Roman"/>
          <w:i/>
          <w:color w:val="000000"/>
        </w:rPr>
        <w:t>U</w:t>
      </w:r>
      <w:r>
        <w:rPr>
          <w:color w:val="000000"/>
          <w:vertAlign w:val="subscript"/>
        </w:rPr>
        <w:t>1</w:t>
      </w:r>
      <w:r>
        <w:rPr>
          <w:rFonts w:ascii="宋体" w:hAnsi="宋体" w:eastAsia="宋体" w:cs="宋体"/>
          <w:color w:val="000000"/>
        </w:rPr>
        <w:t>比电压表</w:t>
      </w:r>
      <w:r>
        <w:rPr>
          <w:rFonts w:ascii="Times New Roman" w:hAnsi="Times New Roman" w:eastAsia="Times New Roman" w:cs="Times New Roman"/>
          <w:i/>
          <w:color w:val="000000"/>
        </w:rPr>
        <w:t>U</w:t>
      </w:r>
      <w:r>
        <w:rPr>
          <w:color w:val="000000"/>
          <w:vertAlign w:val="subscript"/>
        </w:rPr>
        <w:t>2</w:t>
      </w:r>
      <w:r>
        <w:rPr>
          <w:rFonts w:ascii="宋体" w:hAnsi="宋体" w:eastAsia="宋体" w:cs="宋体"/>
          <w:color w:val="000000"/>
        </w:rPr>
        <w:t>的示数大，说明</w:t>
      </w:r>
      <w:r>
        <w:rPr>
          <w:rFonts w:ascii="Times New Roman" w:hAnsi="Times New Roman" w:eastAsia="Times New Roman" w:cs="Times New Roman"/>
          <w:i/>
          <w:color w:val="000000"/>
        </w:rPr>
        <w:t>R</w:t>
      </w:r>
      <w:r>
        <w:rPr>
          <w:color w:val="000000"/>
          <w:vertAlign w:val="subscript"/>
        </w:rPr>
        <w:t>G1</w:t>
      </w:r>
      <w:r>
        <w:rPr>
          <w:rFonts w:ascii="宋体" w:hAnsi="宋体" w:eastAsia="宋体" w:cs="宋体"/>
          <w:color w:val="000000"/>
        </w:rPr>
        <w:t>＞</w:t>
      </w:r>
      <w:r>
        <w:rPr>
          <w:rFonts w:ascii="Times New Roman" w:hAnsi="Times New Roman" w:eastAsia="Times New Roman" w:cs="Times New Roman"/>
          <w:i/>
          <w:color w:val="000000"/>
        </w:rPr>
        <w:t>R</w:t>
      </w:r>
      <w:r>
        <w:rPr>
          <w:color w:val="000000"/>
          <w:vertAlign w:val="subscript"/>
        </w:rPr>
        <w:t>G2</w:t>
      </w:r>
      <w:r>
        <w:rPr>
          <w:rFonts w:ascii="宋体" w:hAnsi="宋体" w:eastAsia="宋体" w:cs="宋体"/>
          <w:color w:val="000000"/>
        </w:rPr>
        <w:t>，由此可知表面光照强度较小的光敏电阻的阻值较大。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【小问3详解】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[1][2]</w:t>
      </w:r>
      <w:r>
        <w:rPr>
          <w:rFonts w:ascii="宋体" w:hAnsi="宋体" w:eastAsia="宋体" w:cs="宋体"/>
          <w:color w:val="000000"/>
        </w:rPr>
        <w:t>电压表的示数</w:t>
      </w:r>
      <w:r>
        <w:rPr>
          <w:rFonts w:ascii="Times New Roman" w:hAnsi="Times New Roman" w:eastAsia="Times New Roman" w:cs="Times New Roman"/>
          <w:i/>
          <w:color w:val="000000"/>
        </w:rPr>
        <w:t>U</w:t>
      </w:r>
      <w:r>
        <w:rPr>
          <w:color w:val="000000"/>
          <w:vertAlign w:val="subscript"/>
        </w:rPr>
        <w:t>1</w:t>
      </w:r>
      <w:r>
        <w:rPr>
          <w:rFonts w:ascii="宋体" w:hAnsi="宋体" w:eastAsia="宋体" w:cs="宋体"/>
          <w:color w:val="000000"/>
        </w:rPr>
        <w:t>＜</w:t>
      </w:r>
      <w:r>
        <w:rPr>
          <w:rFonts w:ascii="Times New Roman" w:hAnsi="Times New Roman" w:eastAsia="Times New Roman" w:cs="Times New Roman"/>
          <w:i/>
          <w:color w:val="000000"/>
        </w:rPr>
        <w:t>U</w:t>
      </w:r>
      <w:r>
        <w:rPr>
          <w:color w:val="000000"/>
          <w:vertAlign w:val="subscript"/>
        </w:rPr>
        <w:t>2</w:t>
      </w:r>
      <w:r>
        <w:rPr>
          <w:rFonts w:ascii="宋体" w:hAnsi="宋体" w:eastAsia="宋体" w:cs="宋体"/>
          <w:color w:val="000000"/>
        </w:rPr>
        <w:t>，说明</w:t>
      </w:r>
      <w:r>
        <w:rPr>
          <w:rFonts w:ascii="Times New Roman" w:hAnsi="Times New Roman" w:eastAsia="Times New Roman" w:cs="Times New Roman"/>
          <w:i/>
          <w:color w:val="000000"/>
        </w:rPr>
        <w:t>R</w:t>
      </w:r>
      <w:r>
        <w:rPr>
          <w:color w:val="000000"/>
          <w:vertAlign w:val="subscript"/>
        </w:rPr>
        <w:t>G1</w:t>
      </w:r>
      <w:r>
        <w:rPr>
          <w:rFonts w:ascii="宋体" w:hAnsi="宋体" w:eastAsia="宋体" w:cs="宋体"/>
          <w:color w:val="000000"/>
        </w:rPr>
        <w:t>表面的光照强度比</w:t>
      </w:r>
      <w:r>
        <w:rPr>
          <w:rFonts w:ascii="Times New Roman" w:hAnsi="Times New Roman" w:eastAsia="Times New Roman" w:cs="Times New Roman"/>
          <w:i/>
          <w:color w:val="000000"/>
        </w:rPr>
        <w:t>R</w:t>
      </w:r>
      <w:r>
        <w:rPr>
          <w:color w:val="000000"/>
          <w:vertAlign w:val="subscript"/>
        </w:rPr>
        <w:t>G2</w:t>
      </w:r>
      <w:r>
        <w:rPr>
          <w:rFonts w:ascii="宋体" w:hAnsi="宋体" w:eastAsia="宋体" w:cs="宋体"/>
          <w:color w:val="000000"/>
        </w:rPr>
        <w:t>表面的大，因此电动机带动电池板逆时针转动，直至</w:t>
      </w:r>
      <w:r>
        <w:rPr>
          <w:rFonts w:ascii="Times New Roman" w:hAnsi="Times New Roman" w:eastAsia="Times New Roman" w:cs="Times New Roman"/>
          <w:i/>
          <w:color w:val="000000"/>
        </w:rPr>
        <w:t>U</w:t>
      </w:r>
      <w:r>
        <w:rPr>
          <w:color w:val="000000"/>
          <w:vertAlign w:val="subscript"/>
        </w:rPr>
        <w:t>1</w:t>
      </w:r>
      <w:r>
        <w:rPr>
          <w:rFonts w:ascii="Times New Roman" w:hAnsi="Times New Roman" w:eastAsia="Times New Roman" w:cs="Times New Roman"/>
          <w:color w:val="000000"/>
        </w:rPr>
        <w:t>=</w:t>
      </w:r>
      <w:r>
        <w:rPr>
          <w:rFonts w:ascii="Times New Roman" w:hAnsi="Times New Roman" w:eastAsia="Times New Roman" w:cs="Times New Roman"/>
          <w:i/>
          <w:color w:val="000000"/>
        </w:rPr>
        <w:t>U</w:t>
      </w:r>
      <w:r>
        <w:rPr>
          <w:color w:val="000000"/>
          <w:vertAlign w:val="subscript"/>
        </w:rPr>
        <w:t>2</w:t>
      </w:r>
      <w:r>
        <w:rPr>
          <w:rFonts w:ascii="宋体" w:hAnsi="宋体" w:eastAsia="宋体" w:cs="宋体"/>
          <w:color w:val="000000"/>
        </w:rPr>
        <w:t>，时停止转动，电池板正对手电筒发出的光。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13. </w:t>
      </w:r>
      <w:r>
        <w:rPr>
          <w:rFonts w:ascii="宋体" w:hAnsi="宋体" w:eastAsia="宋体" w:cs="宋体"/>
          <w:color w:val="000000"/>
        </w:rPr>
        <w:t>差压阀可控制气体进行单向流动，广泛应用于减震系统。如图所示，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、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两个导热良好的气缸通过差压阀连接，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内轻质活塞的上方与大气连通，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内气体体积不变。当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内气体压强减去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内气体压强大于</w:t>
      </w:r>
      <w:r>
        <w:object>
          <v:shape id="_x0000_i1152" o:spt="75" alt="学科网(www.zxxk.com)--教育资源门户，提供试卷、教案、课件、论文、素材以及各类教学资源下载，还有大量而丰富的教学相关资讯！" type="#_x0000_t75" style="height:15.5pt;width:18pt;" o:ole="t" filled="f" o:preferrelative="t" stroked="f" coordsize="21600,21600">
            <v:path/>
            <v:fill on="f" focussize="0,0"/>
            <v:stroke on="f" joinstyle="miter"/>
            <v:imagedata r:id="rId248" o:title="eqId38608507b2ad6ec719ee7c890482a8af"/>
            <o:lock v:ext="edit" aspectratio="t"/>
            <w10:wrap type="none"/>
            <w10:anchorlock/>
          </v:shape>
          <o:OLEObject Type="Embed" ProgID="Equation.DSMT4" ShapeID="_x0000_i1152" DrawAspect="Content" ObjectID="_1468075852" r:id="rId24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时差压阀打开，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内气体缓慢进入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中；当该差值小于或等于</w:t>
      </w:r>
      <w:r>
        <w:object>
          <v:shape id="_x0000_i1153" o:spt="75" alt="学科网(www.zxxk.com)--教育资源门户，提供试卷、教案、课件、论文、素材以及各类教学资源下载，还有大量而丰富的教学相关资讯！" type="#_x0000_t75" style="height:15.5pt;width:18pt;" o:ole="t" filled="f" o:preferrelative="t" stroked="f" coordsize="21600,21600">
            <v:path/>
            <v:fill on="f" focussize="0,0"/>
            <v:stroke on="f" joinstyle="miter"/>
            <v:imagedata r:id="rId248" o:title="eqId38608507b2ad6ec719ee7c890482a8af"/>
            <o:lock v:ext="edit" aspectratio="t"/>
            <w10:wrap type="none"/>
            <w10:anchorlock/>
          </v:shape>
          <o:OLEObject Type="Embed" ProgID="Equation.DSMT4" ShapeID="_x0000_i1153" DrawAspect="Content" ObjectID="_1468075853" r:id="rId24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时差压阀关闭。当环境温度</w:t>
      </w:r>
      <w:r>
        <w:object>
          <v:shape id="_x0000_i1154" o:spt="75" alt="学科网(www.zxxk.com)--教育资源门户，提供试卷、教案、课件、论文、素材以及各类教学资源下载，还有大量而丰富的教学相关资讯！" type="#_x0000_t75" style="height:18.15pt;width:46.95pt;" o:ole="t" filled="f" o:preferrelative="t" stroked="f" coordsize="21600,21600">
            <v:path/>
            <v:fill on="f" focussize="0,0"/>
            <v:stroke on="f" joinstyle="miter"/>
            <v:imagedata r:id="rId251" o:title="eqId7b9f7f5e8d716849fc4ffb4fd704389a"/>
            <o:lock v:ext="edit" aspectratio="t"/>
            <w10:wrap type="none"/>
            <w10:anchorlock/>
          </v:shape>
          <o:OLEObject Type="Embed" ProgID="Equation.DSMT4" ShapeID="_x0000_i1154" DrawAspect="Content" ObjectID="_1468075854" r:id="rId25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内气体体积</w:t>
      </w:r>
      <w:r>
        <w:object>
          <v:shape id="_x0000_i1155" o:spt="75" alt="学科网(www.zxxk.com)--教育资源门户，提供试卷、教案、课件、论文、素材以及各类教学资源下载，还有大量而丰富的教学相关资讯！" type="#_x0000_t75" style="height:18.75pt;width:84pt;" o:ole="t" filled="f" o:preferrelative="t" stroked="f" coordsize="21600,21600">
            <v:path/>
            <v:fill on="f" focussize="0,0"/>
            <v:stroke on="f" joinstyle="miter"/>
            <v:imagedata r:id="rId253" o:title="eqIde414c7a77d94ddab43661b41613d2fee"/>
            <o:lock v:ext="edit" aspectratio="t"/>
            <w10:wrap type="none"/>
            <w10:anchorlock/>
          </v:shape>
          <o:OLEObject Type="Embed" ProgID="Equation.DSMT4" ShapeID="_x0000_i1155" DrawAspect="Content" ObjectID="_1468075855" r:id="rId25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内气体压强</w:t>
      </w:r>
      <w:r>
        <w:object>
          <v:shape id="_x0000_i1156" o:spt="75" alt="学科网(www.zxxk.com)--教育资源门户，提供试卷、教案、课件、论文、素材以及各类教学资源下载，还有大量而丰富的教学相关资讯！" type="#_x0000_t75" style="height:18.25pt;width:19.15pt;" o:ole="t" filled="f" o:preferrelative="t" stroked="f" coordsize="21600,21600">
            <v:path/>
            <v:fill on="f" focussize="0,0"/>
            <v:stroke on="f" joinstyle="miter"/>
            <v:imagedata r:id="rId255" o:title="eqIdee67f04ac7714b00e5aad16c89fad428"/>
            <o:lock v:ext="edit" aspectratio="t"/>
            <w10:wrap type="none"/>
            <w10:anchorlock/>
          </v:shape>
          <o:OLEObject Type="Embed" ProgID="Equation.DSMT4" ShapeID="_x0000_i1156" DrawAspect="Content" ObjectID="_1468075856" r:id="rId25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等于大气压强</w:t>
      </w:r>
      <w:r>
        <w:object>
          <v:shape id="_x0000_i1157" o:spt="75" alt="学科网(www.zxxk.com)--教育资源门户，提供试卷、教案、课件、论文、素材以及各类教学资源下载，还有大量而丰富的教学相关资讯！" type="#_x0000_t75" style="height:18pt;width:15pt;" o:ole="t" filled="f" o:preferrelative="t" stroked="f" coordsize="21600,21600">
            <v:path/>
            <v:fill on="f" focussize="0,0"/>
            <v:stroke on="f" joinstyle="miter"/>
            <v:imagedata r:id="rId257" o:title="eqIdbdc1ff55b0d8b8ab417c8da783f2d798"/>
            <o:lock v:ext="edit" aspectratio="t"/>
            <w10:wrap type="none"/>
            <w10:anchorlock/>
          </v:shape>
          <o:OLEObject Type="Embed" ProgID="Equation.DSMT4" ShapeID="_x0000_i1157" DrawAspect="Content" ObjectID="_1468075857" r:id="rId25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，已知活塞的横截面积</w:t>
      </w:r>
      <w:r>
        <w:object>
          <v:shape id="_x0000_i1158" o:spt="75" alt="学科网(www.zxxk.com)--教育资源门户，提供试卷、教案、课件、论文、素材以及各类教学资源下载，还有大量而丰富的教学相关资讯！" type="#_x0000_t75" style="height:15.75pt;width:57.75pt;" o:ole="t" filled="f" o:preferrelative="t" stroked="f" coordsize="21600,21600">
            <v:path/>
            <v:fill on="f" focussize="0,0"/>
            <v:stroke on="f" joinstyle="miter"/>
            <v:imagedata r:id="rId259" o:title="eqId18638067cda7a624b44417a4baab83c1"/>
            <o:lock v:ext="edit" aspectratio="t"/>
            <w10:wrap type="none"/>
            <w10:anchorlock/>
          </v:shape>
          <o:OLEObject Type="Embed" ProgID="Equation.DSMT4" ShapeID="_x0000_i1158" DrawAspect="Content" ObjectID="_1468075858" r:id="rId25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159" o:spt="75" alt="学科网(www.zxxk.com)--教育资源门户，提供试卷、教案、课件、论文、素材以及各类教学资源下载，还有大量而丰富的教学相关资讯！" type="#_x0000_t75" style="height:18pt;width:60.75pt;" o:ole="t" filled="f" o:preferrelative="t" stroked="f" coordsize="21600,21600">
            <v:path/>
            <v:fill on="f" focussize="0,0"/>
            <v:stroke on="f" joinstyle="miter"/>
            <v:imagedata r:id="rId261" o:title="eqId0138061db942fcff2dc54b018fbd1e6e"/>
            <o:lock v:ext="edit" aspectratio="t"/>
            <w10:wrap type="none"/>
            <w10:anchorlock/>
          </v:shape>
          <o:OLEObject Type="Embed" ProgID="Equation.DSMT4" ShapeID="_x0000_i1159" DrawAspect="Content" ObjectID="_1468075859" r:id="rId26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160" o:spt="75" alt="学科网(www.zxxk.com)--教育资源门户，提供试卷、教案、课件、论文、素材以及各类教学资源下载，还有大量而丰富的教学相关资讯！" type="#_x0000_t75" style="height:18.75pt;width:75pt;" o:ole="t" filled="f" o:preferrelative="t" stroked="f" coordsize="21600,21600">
            <v:path/>
            <v:fill on="f" focussize="0,0"/>
            <v:stroke on="f" joinstyle="miter"/>
            <v:imagedata r:id="rId263" o:title="eqId48cf80c8e93eadafe8c6c06385ec39c5"/>
            <o:lock v:ext="edit" aspectratio="t"/>
            <w10:wrap type="none"/>
            <w10:anchorlock/>
          </v:shape>
          <o:OLEObject Type="Embed" ProgID="Equation.DSMT4" ShapeID="_x0000_i1160" DrawAspect="Content" ObjectID="_1468075860" r:id="rId26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，重力加速度大小取</w:t>
      </w:r>
      <w:r>
        <w:object>
          <v:shape id="_x0000_i1161" o:spt="75" alt="学科网(www.zxxk.com)--教育资源门户，提供试卷、教案、课件、论文、素材以及各类教学资源下载，还有大量而丰富的教学相关资讯！" type="#_x0000_t75" style="height:18pt;width:56.4pt;" o:ole="t" filled="f" o:preferrelative="t" stroked="f" coordsize="21600,21600">
            <v:path/>
            <v:fill on="f" focussize="0,0"/>
            <v:stroke on="f" joinstyle="miter"/>
            <v:imagedata r:id="rId160" o:title="eqId46a6a294d3d7206bcdde5b943dbe94f0"/>
            <o:lock v:ext="edit" aspectratio="t"/>
            <w10:wrap type="none"/>
            <w10:anchorlock/>
          </v:shape>
          <o:OLEObject Type="Embed" ProgID="Equation.DSMT4" ShapeID="_x0000_i1161" DrawAspect="Content" ObjectID="_1468075861" r:id="rId26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、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内的气体可视为理想气体，忽略活塞与气缸间的摩擦、差压阀与连接管内的气体体积不计。当环境温度降到</w:t>
      </w:r>
      <w:r>
        <w:object>
          <v:shape id="_x0000_i1162" o:spt="75" alt="学科网(www.zxxk.com)--教育资源门户，提供试卷、教案、课件、论文、素材以及各类教学资源下载，还有大量而丰富的教学相关资讯！" type="#_x0000_t75" style="height:18pt;width:53.25pt;" o:ole="t" filled="f" o:preferrelative="t" stroked="f" coordsize="21600,21600">
            <v:path/>
            <v:fill on="f" focussize="0,0"/>
            <v:stroke on="f" joinstyle="miter"/>
            <v:imagedata r:id="rId266" o:title="eqId0ce8e6a7746e20b34e83abc7718acc1c"/>
            <o:lock v:ext="edit" aspectratio="t"/>
            <w10:wrap type="none"/>
            <w10:anchorlock/>
          </v:shape>
          <o:OLEObject Type="Embed" ProgID="Equation.DSMT4" ShapeID="_x0000_i1162" DrawAspect="Content" ObjectID="_1468075862" r:id="rId26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时：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）求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内气体压强</w:t>
      </w:r>
      <w:r>
        <w:object>
          <v:shape id="_x0000_i1163" o:spt="75" alt="学科网(www.zxxk.com)--教育资源门户，提供试卷、教案、课件、论文、素材以及各类教学资源下载，还有大量而丰富的教学相关资讯！" type="#_x0000_t75" style="height:18.25pt;width:19.15pt;" o:ole="t" filled="f" o:preferrelative="t" stroked="f" coordsize="21600,21600">
            <v:path/>
            <v:fill on="f" focussize="0,0"/>
            <v:stroke on="f" joinstyle="miter"/>
            <v:imagedata r:id="rId268" o:title="eqIdc5ed0f4a5ffb6464e123cdf7fec14dfe"/>
            <o:lock v:ext="edit" aspectratio="t"/>
            <w10:wrap type="none"/>
            <w10:anchorlock/>
          </v:shape>
          <o:OLEObject Type="Embed" ProgID="Equation.DSMT4" ShapeID="_x0000_i1163" DrawAspect="Content" ObjectID="_1468075863" r:id="rId26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）求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内气体体积</w:t>
      </w:r>
      <w:r>
        <w:object>
          <v:shape id="_x0000_i1164" o:spt="75" alt="学科网(www.zxxk.com)--教育资源门户，提供试卷、教案、课件、论文、素材以及各类教学资源下载，还有大量而丰富的教学相关资讯！" type="#_x0000_t75" style="height:18pt;width:18pt;" o:ole="t" filled="f" o:preferrelative="t" stroked="f" coordsize="21600,21600">
            <v:path/>
            <v:fill on="f" focussize="0,0"/>
            <v:stroke on="f" joinstyle="miter"/>
            <v:imagedata r:id="rId270" o:title="eqId11312395ee30b82ac4e5ab466a90fba2"/>
            <o:lock v:ext="edit" aspectratio="t"/>
            <w10:wrap type="none"/>
            <w10:anchorlock/>
          </v:shape>
          <o:OLEObject Type="Embed" ProgID="Equation.DSMT4" ShapeID="_x0000_i1164" DrawAspect="Content" ObjectID="_1468075864" r:id="rId26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）在活塞上缓慢倒入铁砂，若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内气体压强回到</w:t>
      </w:r>
      <w:r>
        <w:object>
          <v:shape id="_x0000_i1165" o:spt="75" alt="学科网(www.zxxk.com)--教育资源门户，提供试卷、教案、课件、论文、素材以及各类教学资源下载，还有大量而丰富的教学相关资讯！" type="#_x0000_t75" style="height:18pt;width:15pt;" o:ole="t" filled="f" o:preferrelative="t" stroked="f" coordsize="21600,21600">
            <v:path/>
            <v:fill on="f" focussize="0,0"/>
            <v:stroke on="f" joinstyle="miter"/>
            <v:imagedata r:id="rId272" o:title="eqId3606c4a853a6a34cb7f33bea81b15a1f"/>
            <o:lock v:ext="edit" aspectratio="t"/>
            <w10:wrap type="none"/>
            <w10:anchorlock/>
          </v:shape>
          <o:OLEObject Type="Embed" ProgID="Equation.DSMT4" ShapeID="_x0000_i1165" DrawAspect="Content" ObjectID="_1468075865" r:id="rId27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并保持不变，求已倒入铁砂的质量</w:t>
      </w:r>
      <w:r>
        <w:object>
          <v:shape id="_x0000_i1166" o:spt="75" alt="学科网(www.zxxk.com)--教育资源门户，提供试卷、教案、课件、论文、素材以及各类教学资源下载，还有大量而丰富的教学相关资讯！" type="#_x0000_t75" style="height:11.25pt;width:12.75pt;" o:ole="t" filled="f" o:preferrelative="t" stroked="f" coordsize="21600,21600">
            <v:path/>
            <v:fill on="f" focussize="0,0"/>
            <v:stroke on="f" joinstyle="miter"/>
            <v:imagedata r:id="rId274" o:title="eqId294f5ba74cdf695fc9a8a8e52f421328"/>
            <o:lock v:ext="edit" aspectratio="t"/>
            <w10:wrap type="none"/>
            <w10:anchorlock/>
          </v:shape>
          <o:OLEObject Type="Embed" ProgID="Equation.DSMT4" ShapeID="_x0000_i1166" DrawAspect="Content" ObjectID="_1468075866" r:id="rId27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200275" cy="1238250"/>
            <wp:effectExtent l="0" t="0" r="0" b="0"/>
            <wp:docPr id="100041" name="图片 10004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1" name="图片 10004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75"/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</w:t>
      </w:r>
      <w:r>
        <w:object>
          <v:shape id="_x0000_i1167" o:spt="75" alt="学科网(www.zxxk.com)--教育资源门户，提供试卷、教案、课件、论文、素材以及各类教学资源下载，还有大量而丰富的教学相关资讯！" type="#_x0000_t75" style="height:15.75pt;width:47.25pt;" o:ole="t" filled="f" o:preferrelative="t" stroked="f" coordsize="21600,21600">
            <v:path/>
            <v:fill on="f" focussize="0,0"/>
            <v:stroke on="f" joinstyle="miter"/>
            <v:imagedata r:id="rId277" o:title="eqId1ed550ce469c9a06f0ebae636d9801cd"/>
            <o:lock v:ext="edit" aspectratio="t"/>
            <w10:wrap type="none"/>
            <w10:anchorlock/>
          </v:shape>
          <o:OLEObject Type="Embed" ProgID="Equation.DSMT4" ShapeID="_x0000_i1167" DrawAspect="Content" ObjectID="_1468075867" r:id="rId27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</w:t>
      </w:r>
      <w:r>
        <w:object>
          <v:shape id="_x0000_i1168" o:spt="75" alt="学科网(www.zxxk.com)--教育资源门户，提供试卷、教案、课件、论文、素材以及各类教学资源下载，还有大量而丰富的教学相关资讯！" type="#_x0000_t75" style="height:15.8pt;width:57pt;" o:ole="t" filled="f" o:preferrelative="t" stroked="f" coordsize="21600,21600">
            <v:path/>
            <v:fill on="f" focussize="0,0"/>
            <v:stroke on="f" joinstyle="miter"/>
            <v:imagedata r:id="rId279" o:title="eqIdd247cc637d65627f55909a40862b7387"/>
            <o:lock v:ext="edit" aspectratio="t"/>
            <w10:wrap type="none"/>
            <w10:anchorlock/>
          </v:shape>
          <o:OLEObject Type="Embed" ProgID="Equation.DSMT4" ShapeID="_x0000_i1168" DrawAspect="Content" ObjectID="_1468075868" r:id="rId27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；（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）</w:t>
      </w:r>
      <w:r>
        <w:object>
          <v:shape id="_x0000_i1169" o:spt="75" alt="学科网(www.zxxk.com)--教育资源门户，提供试卷、教案、课件、论文、素材以及各类教学资源下载，还有大量而丰富的教学相关资讯！" type="#_x0000_t75" style="height:17.9pt;width:54.1pt;" o:ole="t" filled="f" o:preferrelative="t" stroked="f" coordsize="21600,21600">
            <v:path/>
            <v:fill on="f" focussize="0,0"/>
            <v:stroke on="f" joinstyle="miter"/>
            <v:imagedata r:id="rId281" o:title="eqId7619a9049038e3bd07f03f24135f8688"/>
            <o:lock v:ext="edit" aspectratio="t"/>
            <w10:wrap type="none"/>
            <w10:anchorlock/>
          </v:shape>
          <o:OLEObject Type="Embed" ProgID="Equation.DSMT4" ShapeID="_x0000_i1169" DrawAspect="Content" ObjectID="_1468075869" r:id="rId280">
            <o:LockedField>false</o:LockedField>
          </o:OLEObject>
        </w:objec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、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）假设温度降低到</w:t>
      </w:r>
      <w:r>
        <w:object>
          <v:shape id="_x0000_i1170" o:spt="75" alt="学科网(www.zxxk.com)--教育资源门户，提供试卷、教案、课件、论文、素材以及各类教学资源下载，还有大量而丰富的教学相关资讯！" type="#_x0000_t75" style="height:18.4pt;width:12.8pt;" o:ole="t" filled="f" o:preferrelative="t" stroked="f" coordsize="21600,21600">
            <v:path/>
            <v:fill on="f" focussize="0,0"/>
            <v:stroke on="f" joinstyle="miter"/>
            <v:imagedata r:id="rId283" o:title="eqId9275bd8ce17fcc4a786510b008414ab0"/>
            <o:lock v:ext="edit" aspectratio="t"/>
            <w10:wrap type="none"/>
            <w10:anchorlock/>
          </v:shape>
          <o:OLEObject Type="Embed" ProgID="Equation.DSMT4" ShapeID="_x0000_i1170" DrawAspect="Content" ObjectID="_1468075870" r:id="rId28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时，差压阀没有打开，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、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两个气缸导热良好，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内气体做等容变化，初态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171" o:spt="75" alt="学科网(www.zxxk.com)--教育资源门户，提供试卷、教案、课件、论文、素材以及各类教学资源下载，还有大量而丰富的教学相关资讯！" type="#_x0000_t75" style="height:18pt;width:42.75pt;" o:ole="t" filled="f" o:preferrelative="t" stroked="f" coordsize="21600,21600">
            <v:path/>
            <v:fill on="f" focussize="0,0"/>
            <v:stroke on="f" joinstyle="miter"/>
            <v:imagedata r:id="rId285" o:title="eqId7154dbfb49d43e722f019a657442a87a"/>
            <o:lock v:ext="edit" aspectratio="t"/>
            <w10:wrap type="none"/>
            <w10:anchorlock/>
          </v:shape>
          <o:OLEObject Type="Embed" ProgID="Equation.DSMT4" ShapeID="_x0000_i1171" DrawAspect="Content" ObjectID="_1468075871" r:id="rId28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172" o:spt="75" alt="学科网(www.zxxk.com)--教育资源门户，提供试卷、教案、课件、论文、素材以及各类教学资源下载，还有大量而丰富的教学相关资讯！" type="#_x0000_t75" style="height:18.15pt;width:46.95pt;" o:ole="t" filled="f" o:preferrelative="t" stroked="f" coordsize="21600,21600">
            <v:path/>
            <v:fill on="f" focussize="0,0"/>
            <v:stroke on="f" joinstyle="miter"/>
            <v:imagedata r:id="rId251" o:title="eqId7b9f7f5e8d716849fc4ffb4fd704389a"/>
            <o:lock v:ext="edit" aspectratio="t"/>
            <w10:wrap type="none"/>
            <w10:anchorlock/>
          </v:shape>
          <o:OLEObject Type="Embed" ProgID="Equation.DSMT4" ShapeID="_x0000_i1172" DrawAspect="Content" ObjectID="_1468075872" r:id="rId286">
            <o:LockedField>false</o:LockedField>
          </o:OLEObject>
        </w:objec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末态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173" o:spt="75" alt="学科网(www.zxxk.com)--教育资源门户，提供试卷、教案、课件、论文、素材以及各类教学资源下载，还有大量而丰富的教学相关资讯！" type="#_x0000_t75" style="height:18pt;width:53.25pt;" o:ole="t" filled="f" o:preferrelative="t" stroked="f" coordsize="21600,21600">
            <v:path/>
            <v:fill on="f" focussize="0,0"/>
            <v:stroke on="f" joinstyle="miter"/>
            <v:imagedata r:id="rId266" o:title="eqId0ce8e6a7746e20b34e83abc7718acc1c"/>
            <o:lock v:ext="edit" aspectratio="t"/>
            <w10:wrap type="none"/>
            <w10:anchorlock/>
          </v:shape>
          <o:OLEObject Type="Embed" ProgID="Equation.DSMT4" ShapeID="_x0000_i1173" DrawAspect="Content" ObjectID="_1468075873" r:id="rId287">
            <o:LockedField>false</o:LockedField>
          </o:OLEObject>
        </w:objec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根据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174" o:spt="75" alt="学科网(www.zxxk.com)--教育资源门户，提供试卷、教案、课件、论文、素材以及各类教学资源下载，还有大量而丰富的教学相关资讯！" type="#_x0000_t75" style="height:33.7pt;width:53.25pt;" o:ole="t" filled="f" o:preferrelative="t" stroked="f" coordsize="21600,21600">
            <v:path/>
            <v:fill on="f" focussize="0,0"/>
            <v:stroke on="f" joinstyle="miter"/>
            <v:imagedata r:id="rId289" o:title="eqId791eae0a9e7056a8f095f200d20cdb96"/>
            <o:lock v:ext="edit" aspectratio="t"/>
            <w10:wrap type="none"/>
            <w10:anchorlock/>
          </v:shape>
          <o:OLEObject Type="Embed" ProgID="Equation.DSMT4" ShapeID="_x0000_i1174" DrawAspect="Content" ObjectID="_1468075874" r:id="rId288">
            <o:LockedField>false</o:LockedField>
          </o:OLEObject>
        </w:objec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代入数据可得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175" o:spt="75" alt="学科网(www.zxxk.com)--教育资源门户，提供试卷、教案、课件、论文、素材以及各类教学资源下载，还有大量而丰富的教学相关资讯！" type="#_x0000_t75" style="height:18.75pt;width:75.75pt;" o:ole="t" filled="f" o:preferrelative="t" stroked="f" coordsize="21600,21600">
            <v:path/>
            <v:fill on="f" focussize="0,0"/>
            <v:stroke on="f" joinstyle="miter"/>
            <v:imagedata r:id="rId291" o:title="eqId2392b814d5fcce41490b0833898b8c22"/>
            <o:lock v:ext="edit" aspectratio="t"/>
            <w10:wrap type="none"/>
            <w10:anchorlock/>
          </v:shape>
          <o:OLEObject Type="Embed" ProgID="Equation.DSMT4" ShapeID="_x0000_i1175" DrawAspect="Content" ObjectID="_1468075875" r:id="rId290">
            <o:LockedField>false</o:LockedField>
          </o:OLEObject>
        </w:objec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内气体做等压变化，压强保持不变，初态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176" o:spt="75" alt="学科网(www.zxxk.com)--教育资源门户，提供试卷、教案、课件、论文、素材以及各类教学资源下载，还有大量而丰富的教学相关资讯！" type="#_x0000_t75" style="height:18.75pt;width:84pt;" o:ole="t" filled="f" o:preferrelative="t" stroked="f" coordsize="21600,21600">
            <v:path/>
            <v:fill on="f" focussize="0,0"/>
            <v:stroke on="f" joinstyle="miter"/>
            <v:imagedata r:id="rId253" o:title="eqIde414c7a77d94ddab43661b41613d2fee"/>
            <o:lock v:ext="edit" aspectratio="t"/>
            <w10:wrap type="none"/>
            <w10:anchorlock/>
          </v:shape>
          <o:OLEObject Type="Embed" ProgID="Equation.DSMT4" ShapeID="_x0000_i1176" DrawAspect="Content" ObjectID="_1468075876" r:id="rId29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177" o:spt="75" alt="学科网(www.zxxk.com)--教育资源门户，提供试卷、教案、课件、论文、素材以及各类教学资源下载，还有大量而丰富的教学相关资讯！" type="#_x0000_t75" style="height:18.15pt;width:46.95pt;" o:ole="t" filled="f" o:preferrelative="t" stroked="f" coordsize="21600,21600">
            <v:path/>
            <v:fill on="f" focussize="0,0"/>
            <v:stroke on="f" joinstyle="miter"/>
            <v:imagedata r:id="rId251" o:title="eqId7b9f7f5e8d716849fc4ffb4fd704389a"/>
            <o:lock v:ext="edit" aspectratio="t"/>
            <w10:wrap type="none"/>
            <w10:anchorlock/>
          </v:shape>
          <o:OLEObject Type="Embed" ProgID="Equation.DSMT4" ShapeID="_x0000_i1177" DrawAspect="Content" ObjectID="_1468075877" r:id="rId293">
            <o:LockedField>false</o:LockedField>
          </o:OLEObject>
        </w:objec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末态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178" o:spt="75" alt="学科网(www.zxxk.com)--教育资源门户，提供试卷、教案、课件、论文、素材以及各类教学资源下载，还有大量而丰富的教学相关资讯！" type="#_x0000_t75" style="height:18pt;width:53.25pt;" o:ole="t" filled="f" o:preferrelative="t" stroked="f" coordsize="21600,21600">
            <v:path/>
            <v:fill on="f" focussize="0,0"/>
            <v:stroke on="f" joinstyle="miter"/>
            <v:imagedata r:id="rId266" o:title="eqId0ce8e6a7746e20b34e83abc7718acc1c"/>
            <o:lock v:ext="edit" aspectratio="t"/>
            <w10:wrap type="none"/>
            <w10:anchorlock/>
          </v:shape>
          <o:OLEObject Type="Embed" ProgID="Equation.DSMT4" ShapeID="_x0000_i1178" DrawAspect="Content" ObjectID="_1468075878" r:id="rId294">
            <o:LockedField>false</o:LockedField>
          </o:OLEObject>
        </w:objec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根据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179" o:spt="75" alt="学科网(www.zxxk.com)--教育资源门户，提供试卷、教案、课件、论文、素材以及各类教学资源下载，还有大量而丰富的教学相关资讯！" type="#_x0000_t75" style="height:33.75pt;width:50.25pt;" o:ole="t" filled="f" o:preferrelative="t" stroked="f" coordsize="21600,21600">
            <v:path/>
            <v:fill on="f" focussize="0,0"/>
            <v:stroke on="f" joinstyle="miter"/>
            <v:imagedata r:id="rId296" o:title="eqIdc4f9299cc993f4b916ff774f6a5246cf"/>
            <o:lock v:ext="edit" aspectratio="t"/>
            <w10:wrap type="none"/>
            <w10:anchorlock/>
          </v:shape>
          <o:OLEObject Type="Embed" ProgID="Equation.DSMT4" ShapeID="_x0000_i1179" DrawAspect="Content" ObjectID="_1468075879" r:id="rId295">
            <o:LockedField>false</o:LockedField>
          </o:OLEObject>
        </w:objec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代入数据可得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180" o:spt="75" alt="学科网(www.zxxk.com)--教育资源门户，提供试卷、教案、课件、论文、素材以及各类教学资源下载，还有大量而丰富的教学相关资讯！" type="#_x0000_t75" style="height:18.75pt;width:84.05pt;" o:ole="t" filled="f" o:preferrelative="t" stroked="f" coordsize="21600,21600">
            <v:path/>
            <v:fill on="f" focussize="0,0"/>
            <v:stroke on="f" joinstyle="miter"/>
            <v:imagedata r:id="rId298" o:title="eqId61ceee99cad6163c882516cc23fa3f94"/>
            <o:lock v:ext="edit" aspectratio="t"/>
            <w10:wrap type="none"/>
            <w10:anchorlock/>
          </v:shape>
          <o:OLEObject Type="Embed" ProgID="Equation.DSMT4" ShapeID="_x0000_i1180" DrawAspect="Content" ObjectID="_1468075880" r:id="rId297">
            <o:LockedField>false</o:LockedField>
          </o:OLEObject>
        </w:objec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由于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181" o:spt="75" alt="学科网(www.zxxk.com)--教育资源门户，提供试卷、教案、课件、论文、素材以及各类教学资源下载，还有大量而丰富的教学相关资讯！" type="#_x0000_t75" style="height:17.9pt;width:69.1pt;" o:ole="t" filled="f" o:preferrelative="t" stroked="f" coordsize="21600,21600">
            <v:path/>
            <v:fill on="f" focussize="0,0"/>
            <v:stroke on="f" joinstyle="miter"/>
            <v:imagedata r:id="rId300" o:title="eqId9d5cdcd2bcdeac46d1f8534cd8facc13"/>
            <o:lock v:ext="edit" aspectratio="t"/>
            <w10:wrap type="none"/>
            <w10:anchorlock/>
          </v:shape>
          <o:OLEObject Type="Embed" ProgID="Equation.DSMT4" ShapeID="_x0000_i1181" DrawAspect="Content" ObjectID="_1468075881" r:id="rId299">
            <o:LockedField>false</o:LockedField>
          </o:OLEObject>
        </w:objec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假设成立，即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182" o:spt="75" alt="学科网(www.zxxk.com)--教育资源门户，提供试卷、教案、课件、论文、素材以及各类教学资源下载，还有大量而丰富的教学相关资讯！" type="#_x0000_t75" style="height:18.75pt;width:75.75pt;" o:ole="t" filled="f" o:preferrelative="t" stroked="f" coordsize="21600,21600">
            <v:path/>
            <v:fill on="f" focussize="0,0"/>
            <v:stroke on="f" joinstyle="miter"/>
            <v:imagedata r:id="rId291" o:title="eqId2392b814d5fcce41490b0833898b8c22"/>
            <o:lock v:ext="edit" aspectratio="t"/>
            <w10:wrap type="none"/>
            <w10:anchorlock/>
          </v:shape>
          <o:OLEObject Type="Embed" ProgID="Equation.DSMT4" ShapeID="_x0000_i1182" DrawAspect="Content" ObjectID="_1468075882" r:id="rId301">
            <o:LockedField>false</o:LockedField>
          </o:OLEObject>
        </w:objec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）恰好稳定时，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内气体压强为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183" o:spt="75" alt="学科网(www.zxxk.com)--教育资源门户，提供试卷、教案、课件、论文、素材以及各类教学资源下载，还有大量而丰富的教学相关资讯！" type="#_x0000_t75" style="height:30.8pt;width:69.9pt;" o:ole="t" filled="f" o:preferrelative="t" stroked="f" coordsize="21600,21600">
            <v:path/>
            <v:fill on="f" focussize="0,0"/>
            <v:stroke on="f" joinstyle="miter"/>
            <v:imagedata r:id="rId303" o:title="eqId068b42f601ef9210351cb634dcb3dfd1"/>
            <o:lock v:ext="edit" aspectratio="t"/>
            <w10:wrap type="none"/>
            <w10:anchorlock/>
          </v:shape>
          <o:OLEObject Type="Embed" ProgID="Equation.DSMT4" ShapeID="_x0000_i1183" DrawAspect="Content" ObjectID="_1468075883" r:id="rId302">
            <o:LockedField>false</o:LockedField>
          </o:OLEObject>
        </w:objec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内气体压强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184" o:spt="75" alt="学科网(www.zxxk.com)--教育资源门户，提供试卷、教案、课件、论文、素材以及各类教学资源下载，还有大量而丰富的教学相关资讯！" type="#_x0000_t75" style="height:17.9pt;width:40.35pt;" o:ole="t" filled="f" o:preferrelative="t" stroked="f" coordsize="21600,21600">
            <v:path/>
            <v:fill on="f" focussize="0,0"/>
            <v:stroke on="f" joinstyle="miter"/>
            <v:imagedata r:id="rId305" o:title="eqIddea281b372ce9710c88e0cd97bf39cec"/>
            <o:lock v:ext="edit" aspectratio="t"/>
            <w10:wrap type="none"/>
            <w10:anchorlock/>
          </v:shape>
          <o:OLEObject Type="Embed" ProgID="Equation.DSMT4" ShapeID="_x0000_i1184" DrawAspect="Content" ObjectID="_1468075884" r:id="rId304">
            <o:LockedField>false</o:LockedField>
          </o:OLEObject>
        </w:objec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此时差压阀恰好关闭，所以有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185" o:spt="75" alt="学科网(www.zxxk.com)--教育资源门户，提供试卷、教案、课件、论文、素材以及各类教学资源下载，还有大量而丰富的教学相关资讯！" type="#_x0000_t75" style="height:17.9pt;width:67.4pt;" o:ole="t" filled="f" o:preferrelative="t" stroked="f" coordsize="21600,21600">
            <v:path/>
            <v:fill on="f" focussize="0,0"/>
            <v:stroke on="f" joinstyle="miter"/>
            <v:imagedata r:id="rId307" o:title="eqId89daf8cf6a40013c55bb8fc62c070ccd"/>
            <o:lock v:ext="edit" aspectratio="t"/>
            <w10:wrap type="none"/>
            <w10:anchorlock/>
          </v:shape>
          <o:OLEObject Type="Embed" ProgID="Equation.DSMT4" ShapeID="_x0000_i1185" DrawAspect="Content" ObjectID="_1468075885" r:id="rId306">
            <o:LockedField>false</o:LockedField>
          </o:OLEObject>
        </w:objec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代入数据联立解得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186" o:spt="75" alt="学科网(www.zxxk.com)--教育资源门户，提供试卷、教案、课件、论文、素材以及各类教学资源下载，还有大量而丰富的教学相关资讯！" type="#_x0000_t75" style="height:17.9pt;width:74.9pt;" o:ole="t" filled="f" o:preferrelative="t" stroked="f" coordsize="21600,21600">
            <v:path/>
            <v:fill on="f" focussize="0,0"/>
            <v:stroke on="f" joinstyle="miter"/>
            <v:imagedata r:id="rId309" o:title="eqIdcc7e195de9952e6888676a352f073047"/>
            <o:lock v:ext="edit" aspectratio="t"/>
            <w10:wrap type="none"/>
            <w10:anchorlock/>
          </v:shape>
          <o:OLEObject Type="Embed" ProgID="Equation.DSMT4" ShapeID="_x0000_i1186" DrawAspect="Content" ObjectID="_1468075886" r:id="rId308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14. </w:t>
      </w:r>
      <w:r>
        <w:rPr>
          <w:rFonts w:ascii="宋体" w:hAnsi="宋体" w:eastAsia="宋体" w:cs="宋体"/>
          <w:color w:val="000000"/>
        </w:rPr>
        <w:t>汽车的安全带和安全气囊是有效保护乘客的装置。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）安全带能通过感应车的加速度自动锁定，其原理的简化模型如图甲所示。在水平路面上刹车的过程中，敏感球由于惯性沿底座斜面上滑直到与车达到共同的加速度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，同时顶起敏感臂，使之处于水平状态，并卡住卷轴外齿轮，锁定安全带。此时敏感臂对敏感球的压力大小为</w:t>
      </w:r>
      <w:r>
        <w:object>
          <v:shape id="_x0000_i1187" o:spt="75" alt="学科网(www.zxxk.com)--教育资源门户，提供试卷、教案、课件、论文、素材以及各类教学资源下载，还有大量而丰富的教学相关资讯！" type="#_x0000_t75" style="height:18pt;width:15.75pt;" o:ole="t" filled="f" o:preferrelative="t" stroked="f" coordsize="21600,21600">
            <v:path/>
            <v:fill on="f" focussize="0,0"/>
            <v:stroke on="f" joinstyle="miter"/>
            <v:imagedata r:id="rId311" o:title="eqIde1ab7d2d73d885cff53a1d840ac5d03d"/>
            <o:lock v:ext="edit" aspectratio="t"/>
            <w10:wrap type="none"/>
            <w10:anchorlock/>
          </v:shape>
          <o:OLEObject Type="Embed" ProgID="Equation.DSMT4" ShapeID="_x0000_i1187" DrawAspect="Content" ObjectID="_1468075887" r:id="rId31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，敏感球的质量为</w:t>
      </w:r>
      <w:r>
        <w:rPr>
          <w:rFonts w:ascii="Times New Roman" w:hAnsi="Times New Roman" w:eastAsia="Times New Roman" w:cs="Times New Roman"/>
          <w:i/>
          <w:color w:val="000000"/>
        </w:rPr>
        <w:t>m</w:t>
      </w:r>
      <w:r>
        <w:rPr>
          <w:rFonts w:ascii="宋体" w:hAnsi="宋体" w:eastAsia="宋体" w:cs="宋体"/>
          <w:color w:val="000000"/>
        </w:rPr>
        <w:t>，重力加速度为</w:t>
      </w:r>
      <w:r>
        <w:rPr>
          <w:rFonts w:ascii="Times New Roman" w:hAnsi="Times New Roman" w:eastAsia="Times New Roman" w:cs="Times New Roman"/>
          <w:i/>
          <w:color w:val="000000"/>
        </w:rPr>
        <w:t>g</w:t>
      </w:r>
      <w:r>
        <w:rPr>
          <w:rFonts w:ascii="宋体" w:hAnsi="宋体" w:eastAsia="宋体" w:cs="宋体"/>
          <w:color w:val="000000"/>
        </w:rPr>
        <w:t>。忽略敏感球受到的摩擦力。求斜面倾角的正切值</w:t>
      </w:r>
      <w:r>
        <w:object>
          <v:shape id="_x0000_i1188" o:spt="75" alt="学科网(www.zxxk.com)--教育资源门户，提供试卷、教案、课件、论文、素材以及各类教学资源下载，还有大量而丰富的教学相关资讯！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313" o:title="eqId43660b1543b3a2b46185f7629d28a963"/>
            <o:lock v:ext="edit" aspectratio="t"/>
            <w10:wrap type="none"/>
            <w10:anchorlock/>
          </v:shape>
          <o:OLEObject Type="Embed" ProgID="Equation.DSMT4" ShapeID="_x0000_i1188" DrawAspect="Content" ObjectID="_1468075888" r:id="rId31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）如图乙所示，在安全气囊的性能测试中，可视为质点的头锤从离气囊表面高度为</w:t>
      </w:r>
      <w:r>
        <w:rPr>
          <w:rFonts w:ascii="Times New Roman" w:hAnsi="Times New Roman" w:eastAsia="Times New Roman" w:cs="Times New Roman"/>
          <w:i/>
          <w:color w:val="000000"/>
        </w:rPr>
        <w:t>H</w:t>
      </w:r>
      <w:r>
        <w:rPr>
          <w:rFonts w:ascii="宋体" w:hAnsi="宋体" w:eastAsia="宋体" w:cs="宋体"/>
          <w:color w:val="000000"/>
        </w:rPr>
        <w:t>处做自由落体运动。与正下方的气囊发生碰撞。以头锤到气囊表面为计时起点，气囊对头锤竖直方向作用力</w:t>
      </w:r>
      <w:r>
        <w:rPr>
          <w:rFonts w:ascii="Times New Roman" w:hAnsi="Times New Roman" w:eastAsia="Times New Roman" w:cs="Times New Roman"/>
          <w:i/>
          <w:color w:val="000000"/>
        </w:rPr>
        <w:t>F</w:t>
      </w:r>
      <w:r>
        <w:rPr>
          <w:rFonts w:ascii="宋体" w:hAnsi="宋体" w:eastAsia="宋体" w:cs="宋体"/>
          <w:color w:val="000000"/>
        </w:rPr>
        <w:t>随时间</w:t>
      </w:r>
      <w:r>
        <w:rPr>
          <w:rFonts w:ascii="Times New Roman" w:hAnsi="Times New Roman" w:eastAsia="Times New Roman" w:cs="Times New Roman"/>
          <w:i/>
          <w:color w:val="000000"/>
        </w:rPr>
        <w:t>t</w:t>
      </w:r>
      <w:r>
        <w:rPr>
          <w:rFonts w:ascii="宋体" w:hAnsi="宋体" w:eastAsia="宋体" w:cs="宋体"/>
          <w:color w:val="000000"/>
        </w:rPr>
        <w:t>的变化规律，可近似用图丙所示的图像描述。已知头锤质量</w:t>
      </w:r>
      <w:r>
        <w:object>
          <v:shape id="_x0000_i1189" o:spt="75" alt="学科网(www.zxxk.com)--教育资源门户，提供试卷、教案、课件、论文、素材以及各类教学资源下载，还有大量而丰富的教学相关资讯！" type="#_x0000_t75" style="height:16.5pt;width:103.5pt;" o:ole="t" filled="f" o:preferrelative="t" stroked="f" coordsize="21600,21600">
            <v:path/>
            <v:fill on="f" focussize="0,0"/>
            <v:stroke on="f" joinstyle="miter"/>
            <v:imagedata r:id="rId315" o:title="eqIdbb9f38b552dac1e5fa5549b434025b11"/>
            <o:lock v:ext="edit" aspectratio="t"/>
            <w10:wrap type="none"/>
            <w10:anchorlock/>
          </v:shape>
          <o:OLEObject Type="Embed" ProgID="Equation.DSMT4" ShapeID="_x0000_i1189" DrawAspect="Content" ObjectID="_1468075889" r:id="rId31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，重力加速度大小取</w:t>
      </w:r>
      <w:r>
        <w:object>
          <v:shape id="_x0000_i1190" o:spt="75" alt="学科网(www.zxxk.com)--教育资源门户，提供试卷、教案、课件、论文、素材以及各类教学资源下载，还有大量而丰富的教学相关资讯！" type="#_x0000_t75" style="height:18pt;width:56.4pt;" o:ole="t" filled="f" o:preferrelative="t" stroked="f" coordsize="21600,21600">
            <v:path/>
            <v:fill on="f" focussize="0,0"/>
            <v:stroke on="f" joinstyle="miter"/>
            <v:imagedata r:id="rId160" o:title="eqId46a6a294d3d7206bcdde5b943dbe94f0"/>
            <o:lock v:ext="edit" aspectratio="t"/>
            <w10:wrap type="none"/>
            <w10:anchorlock/>
          </v:shape>
          <o:OLEObject Type="Embed" ProgID="Equation.DSMT4" ShapeID="_x0000_i1190" DrawAspect="Content" ObjectID="_1468075890" r:id="rId31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。求：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①碰撞过程中</w:t>
      </w:r>
      <w:r>
        <w:rPr>
          <w:rFonts w:ascii="Times New Roman" w:hAnsi="Times New Roman" w:eastAsia="Times New Roman" w:cs="Times New Roman"/>
          <w:i/>
          <w:color w:val="000000"/>
        </w:rPr>
        <w:t>F</w:t>
      </w:r>
      <w:r>
        <w:rPr>
          <w:rFonts w:ascii="宋体" w:hAnsi="宋体" w:eastAsia="宋体" w:cs="宋体"/>
          <w:color w:val="000000"/>
        </w:rPr>
        <w:t>的冲量大小和方向；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②碰撞结束后头锤上升的最大高度。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933700" cy="1219200"/>
            <wp:effectExtent l="0" t="0" r="0" b="0"/>
            <wp:docPr id="100043" name="图片 10004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3" name="图片 10004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17"/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</w:t>
      </w:r>
      <w:r>
        <w:object>
          <v:shape id="_x0000_i1191" o:spt="75" alt="学科网(www.zxxk.com)--教育资源门户，提供试卷、教案、课件、论文、素材以及各类教学资源下载，还有大量而丰富的教学相关资讯！" type="#_x0000_t75" style="height:33.85pt;width:81pt;" o:ole="t" filled="f" o:preferrelative="t" stroked="f" coordsize="21600,21600">
            <v:path/>
            <v:fill on="f" focussize="0,0"/>
            <v:stroke on="f" joinstyle="miter"/>
            <v:imagedata r:id="rId319" o:title="eqId2ce3ad126fa91e48a8e02c3edd56e17d"/>
            <o:lock v:ext="edit" aspectratio="t"/>
            <w10:wrap type="none"/>
            <w10:anchorlock/>
          </v:shape>
          <o:OLEObject Type="Embed" ProgID="Equation.DSMT4" ShapeID="_x0000_i1191" DrawAspect="Content" ObjectID="_1468075891" r:id="rId31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）①</w:t>
      </w:r>
      <w:r>
        <w:rPr>
          <w:rFonts w:ascii="Times New Roman" w:hAnsi="Times New Roman" w:eastAsia="Times New Roman" w:cs="Times New Roman"/>
          <w:color w:val="000000"/>
        </w:rPr>
        <w:t>330N∙s</w:t>
      </w:r>
      <w:r>
        <w:rPr>
          <w:rFonts w:ascii="宋体" w:hAnsi="宋体" w:eastAsia="宋体" w:cs="宋体"/>
          <w:color w:val="000000"/>
        </w:rPr>
        <w:t>，方向竖直向上；②</w:t>
      </w:r>
      <w:r>
        <w:rPr>
          <w:rFonts w:ascii="Times New Roman" w:hAnsi="Times New Roman" w:eastAsia="Times New Roman" w:cs="Times New Roman"/>
          <w:color w:val="000000"/>
        </w:rPr>
        <w:t>0.2m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）敏感球受向下的重力</w:t>
      </w:r>
      <w:r>
        <w:rPr>
          <w:rFonts w:ascii="Times New Roman" w:hAnsi="Times New Roman" w:eastAsia="Times New Roman" w:cs="Times New Roman"/>
          <w:i/>
          <w:color w:val="000000"/>
        </w:rPr>
        <w:t>mg</w:t>
      </w:r>
      <w:r>
        <w:rPr>
          <w:rFonts w:ascii="宋体" w:hAnsi="宋体" w:eastAsia="宋体" w:cs="宋体"/>
          <w:color w:val="000000"/>
        </w:rPr>
        <w:t>和敏感臂向下的压力</w:t>
      </w:r>
      <w:r>
        <w:rPr>
          <w:rFonts w:ascii="Times New Roman" w:hAnsi="Times New Roman" w:eastAsia="Times New Roman" w:cs="Times New Roman"/>
          <w:i/>
          <w:color w:val="000000"/>
        </w:rPr>
        <w:t>F</w:t>
      </w:r>
      <w:r>
        <w:rPr>
          <w:color w:val="000000"/>
          <w:vertAlign w:val="subscript"/>
        </w:rPr>
        <w:t>N</w:t>
      </w:r>
      <w:r>
        <w:rPr>
          <w:rFonts w:ascii="宋体" w:hAnsi="宋体" w:eastAsia="宋体" w:cs="宋体"/>
          <w:color w:val="000000"/>
        </w:rPr>
        <w:t>以及斜面的支持力</w:t>
      </w:r>
      <w:r>
        <w:rPr>
          <w:rFonts w:ascii="Times New Roman" w:hAnsi="Times New Roman" w:eastAsia="Times New Roman" w:cs="Times New Roman"/>
          <w:i/>
          <w:color w:val="000000"/>
        </w:rPr>
        <w:t>N</w:t>
      </w:r>
      <w:r>
        <w:rPr>
          <w:rFonts w:ascii="宋体" w:hAnsi="宋体" w:eastAsia="宋体" w:cs="宋体"/>
          <w:color w:val="000000"/>
        </w:rPr>
        <w:t>，则由牛顿第二定律可知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192" o:spt="75" alt="学科网(www.zxxk.com)--教育资源门户，提供试卷、教案、课件、论文、素材以及各类教学资源下载，还有大量而丰富的教学相关资讯！" type="#_x0000_t75" style="height:20.25pt;width:105pt;" o:ole="t" filled="f" o:preferrelative="t" stroked="f" coordsize="21600,21600">
            <v:path/>
            <v:fill on="f" focussize="0,0"/>
            <v:stroke on="f" joinstyle="miter"/>
            <v:imagedata r:id="rId321" o:title="eqIdc7b3be5b980c38a3306587dc7f5ad46a"/>
            <o:lock v:ext="edit" aspectratio="t"/>
            <w10:wrap type="none"/>
            <w10:anchorlock/>
          </v:shape>
          <o:OLEObject Type="Embed" ProgID="Equation.DSMT4" ShapeID="_x0000_i1192" DrawAspect="Content" ObjectID="_1468075892" r:id="rId320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解得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193" o:spt="75" alt="学科网(www.zxxk.com)--教育资源门户，提供试卷、教案、课件、论文、素材以及各类教学资源下载，还有大量而丰富的教学相关资讯！" type="#_x0000_t75" style="height:33.75pt;width:81pt;" o:ole="t" filled="f" o:preferrelative="t" stroked="f" coordsize="21600,21600">
            <v:path/>
            <v:fill on="f" focussize="0,0"/>
            <v:stroke on="f" joinstyle="miter"/>
            <v:imagedata r:id="rId323" o:title="eqIdb3424f588787e437735d2fb84395f8ef"/>
            <o:lock v:ext="edit" aspectratio="t"/>
            <w10:wrap type="none"/>
            <w10:anchorlock/>
          </v:shape>
          <o:OLEObject Type="Embed" ProgID="Equation.DSMT4" ShapeID="_x0000_i1193" DrawAspect="Content" ObjectID="_1468075893" r:id="rId322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）①由图像可知碰撞过程中</w:t>
      </w:r>
      <w:r>
        <w:rPr>
          <w:rFonts w:ascii="Times New Roman" w:hAnsi="Times New Roman" w:eastAsia="Times New Roman" w:cs="Times New Roman"/>
          <w:i/>
          <w:color w:val="000000"/>
        </w:rPr>
        <w:t>F</w:t>
      </w:r>
      <w:r>
        <w:rPr>
          <w:rFonts w:ascii="宋体" w:hAnsi="宋体" w:eastAsia="宋体" w:cs="宋体"/>
          <w:color w:val="000000"/>
        </w:rPr>
        <w:t>的冲量大小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194" o:spt="75" alt="学科网(www.zxxk.com)--教育资源门户，提供试卷、教案、课件、论文、素材以及各类教学资源下载，还有大量而丰富的教学相关资讯！" type="#_x0000_t75" style="height:30.85pt;width:161.15pt;" o:ole="t" filled="f" o:preferrelative="t" stroked="f" coordsize="21600,21600">
            <v:path/>
            <v:fill on="f" focussize="0,0"/>
            <v:stroke on="f" joinstyle="miter"/>
            <v:imagedata r:id="rId325" o:title="eqId0d51637650b14d2e5d66e8634ece59a2"/>
            <o:lock v:ext="edit" aspectratio="t"/>
            <w10:wrap type="none"/>
            <w10:anchorlock/>
          </v:shape>
          <o:OLEObject Type="Embed" ProgID="Equation.DSMT4" ShapeID="_x0000_i1194" DrawAspect="Content" ObjectID="_1468075894" r:id="rId324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方向竖直向上；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②头锤落到气囊上时的速度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195" o:spt="75" alt="学科网(www.zxxk.com)--教育资源门户，提供试卷、教案、课件、论文、素材以及各类教学资源下载，还有大量而丰富的教学相关资讯！" type="#_x0000_t75" style="height:20.15pt;width:92.15pt;" o:ole="t" filled="f" o:preferrelative="t" stroked="f" coordsize="21600,21600">
            <v:path/>
            <v:fill on="f" focussize="0,0"/>
            <v:stroke on="f" joinstyle="miter"/>
            <v:imagedata r:id="rId327" o:title="eqId35b25881b7c2d662845455c758b0e83d"/>
            <o:lock v:ext="edit" aspectratio="t"/>
            <w10:wrap type="none"/>
            <w10:anchorlock/>
          </v:shape>
          <o:OLEObject Type="Embed" ProgID="Equation.DSMT4" ShapeID="_x0000_i1195" DrawAspect="Content" ObjectID="_1468075895" r:id="rId326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与气囊作用过程由动量定理（向上为正方向）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196" o:spt="75" alt="学科网(www.zxxk.com)--教育资源门户，提供试卷、教案、课件、论文、素材以及各类教学资源下载，还有大量而丰富的教学相关资讯！" type="#_x0000_t75" style="height:18pt;width:114.85pt;" o:ole="t" filled="f" o:preferrelative="t" stroked="f" coordsize="21600,21600">
            <v:path/>
            <v:fill on="f" focussize="0,0"/>
            <v:stroke on="f" joinstyle="miter"/>
            <v:imagedata r:id="rId329" o:title="eqId0f99c678c1e6cb38a682bbf9be776655"/>
            <o:lock v:ext="edit" aspectratio="t"/>
            <w10:wrap type="none"/>
            <w10:anchorlock/>
          </v:shape>
          <o:OLEObject Type="Embed" ProgID="Equation.DSMT4" ShapeID="_x0000_i1196" DrawAspect="Content" ObjectID="_1468075896" r:id="rId328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解得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i/>
          <w:color w:val="000000"/>
        </w:rPr>
        <w:t>v</w:t>
      </w:r>
      <w:r>
        <w:rPr>
          <w:rFonts w:ascii="Times New Roman" w:hAnsi="Times New Roman" w:eastAsia="Times New Roman" w:cs="Times New Roman"/>
          <w:color w:val="000000"/>
        </w:rPr>
        <w:t>=2m/s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则上升的最大高度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197" o:spt="75" alt="学科网(www.zxxk.com)--教育资源门户，提供试卷、教案、课件、论文、素材以及各类教学资源下载，还有大量而丰富的教学相关资讯！" type="#_x0000_t75" style="height:35.25pt;width:74.25pt;" o:ole="t" filled="f" o:preferrelative="t" stroked="f" coordsize="21600,21600">
            <v:path/>
            <v:fill on="f" focussize="0,0"/>
            <v:stroke on="f" joinstyle="miter"/>
            <v:imagedata r:id="rId331" o:title="eqId25b460cf09d1d1dbbc21f9eb8fc076b2"/>
            <o:lock v:ext="edit" aspectratio="t"/>
            <w10:wrap type="none"/>
            <w10:anchorlock/>
          </v:shape>
          <o:OLEObject Type="Embed" ProgID="Equation.DSMT4" ShapeID="_x0000_i1197" DrawAspect="Content" ObjectID="_1468075897" r:id="rId330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15. </w:t>
      </w:r>
      <w:r>
        <w:rPr>
          <w:rFonts w:ascii="宋体" w:hAnsi="宋体" w:eastAsia="宋体" w:cs="宋体"/>
          <w:color w:val="000000"/>
        </w:rPr>
        <w:t>如图甲所示。两块平行正对的金属板水平放置，板间加上如图乙所示幅值为</w:t>
      </w:r>
      <w:r>
        <w:object>
          <v:shape id="_x0000_i1198" o:spt="75" alt="学科网(www.zxxk.com)--教育资源门户，提供试卷、教案、课件、论文、素材以及各类教学资源下载，还有大量而丰富的教学相关资讯！" type="#_x0000_t75" style="height:18pt;width:15.75pt;" o:ole="t" filled="f" o:preferrelative="t" stroked="f" coordsize="21600,21600">
            <v:path/>
            <v:fill on="f" focussize="0,0"/>
            <v:stroke on="f" joinstyle="miter"/>
            <v:imagedata r:id="rId333" o:title="eqIddbe5cb81b72e94f92d2aaecd553daac2"/>
            <o:lock v:ext="edit" aspectratio="t"/>
            <w10:wrap type="none"/>
            <w10:anchorlock/>
          </v:shape>
          <o:OLEObject Type="Embed" ProgID="Equation.DSMT4" ShapeID="_x0000_i1198" DrawAspect="Content" ObjectID="_1468075898" r:id="rId33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、周期为</w:t>
      </w:r>
      <w:r>
        <w:object>
          <v:shape id="_x0000_i1199" o:spt="75" alt="学科网(www.zxxk.com)--教育资源门户，提供试卷、教案、课件、论文、素材以及各类教学资源下载，还有大量而丰富的教学相关资讯！" type="#_x0000_t75" style="height:18pt;width:11pt;" o:ole="t" filled="f" o:preferrelative="t" stroked="f" coordsize="21600,21600">
            <v:path/>
            <v:fill on="f" focussize="0,0"/>
            <v:stroke on="f" joinstyle="miter"/>
            <v:imagedata r:id="rId335" o:title="eqId0d9fd58e71dcae6cafaf9037d20ebd76"/>
            <o:lock v:ext="edit" aspectratio="t"/>
            <w10:wrap type="none"/>
            <w10:anchorlock/>
          </v:shape>
          <o:OLEObject Type="Embed" ProgID="Equation.DSMT4" ShapeID="_x0000_i1199" DrawAspect="Content" ObjectID="_1468075899" r:id="rId33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的交变电压。金属板左侧存在一水平向右的恒定匀强电场，右侧分布着垂直纸面向外的匀强磁场。磁感应强度大小为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i/>
          <w:color w:val="000000"/>
        </w:rPr>
        <w:t>．</w:t>
      </w:r>
      <w:r>
        <w:rPr>
          <w:rFonts w:ascii="宋体" w:hAnsi="宋体" w:eastAsia="宋体" w:cs="宋体"/>
          <w:color w:val="000000"/>
        </w:rPr>
        <w:t>一带电粒子在</w:t>
      </w:r>
      <w:r>
        <w:object>
          <v:shape id="_x0000_i1200" o:spt="75" alt="学科网(www.zxxk.com)--教育资源门户，提供试卷、教案、课件、论文、素材以及各类教学资源下载，还有大量而丰富的教学相关资讯！" type="#_x0000_t75" style="height:14.4pt;width:24.6pt;" o:ole="t" filled="f" o:preferrelative="t" stroked="f" coordsize="21600,21600">
            <v:path/>
            <v:fill on="f" focussize="0,0"/>
            <v:stroke on="f" joinstyle="miter"/>
            <v:imagedata r:id="rId54" o:title="eqId7aeb9a94e392f6759b18abed89aacc5e"/>
            <o:lock v:ext="edit" aspectratio="t"/>
            <w10:wrap type="none"/>
            <w10:anchorlock/>
          </v:shape>
          <o:OLEObject Type="Embed" ProgID="Equation.DSMT4" ShapeID="_x0000_i1200" DrawAspect="Content" ObjectID="_1468075900" r:id="rId33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时刻从左侧电场某处由静止释放，在</w:t>
      </w:r>
      <w:r>
        <w:object>
          <v:shape id="_x0000_i1201" o:spt="75" alt="学科网(www.zxxk.com)--教育资源门户，提供试卷、教案、课件、论文、素材以及各类教学资源下载，还有大量而丰富的教学相关资讯！" type="#_x0000_t75" style="height:18pt;width:26.25pt;" o:ole="t" filled="f" o:preferrelative="t" stroked="f" coordsize="21600,21600">
            <v:path/>
            <v:fill on="f" focussize="0,0"/>
            <v:stroke on="f" joinstyle="miter"/>
            <v:imagedata r:id="rId338" o:title="eqId82120861c1c4f7cc1a7a3f169f082a81"/>
            <o:lock v:ext="edit" aspectratio="t"/>
            <w10:wrap type="none"/>
            <w10:anchorlock/>
          </v:shape>
          <o:OLEObject Type="Embed" ProgID="Equation.DSMT4" ShapeID="_x0000_i1201" DrawAspect="Content" ObjectID="_1468075901" r:id="rId33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时刻从下板左端边缘位置水平向右进入金属板间的电场内，在</w:t>
      </w:r>
      <w:r>
        <w:object>
          <v:shape id="_x0000_i1202" o:spt="75" alt="学科网(www.zxxk.com)--教育资源门户，提供试卷、教案、课件、论文、素材以及各类教学资源下载，还有大量而丰富的教学相关资讯！" type="#_x0000_t75" style="height:18pt;width:32.25pt;" o:ole="t" filled="f" o:preferrelative="t" stroked="f" coordsize="21600,21600">
            <v:path/>
            <v:fill on="f" focussize="0,0"/>
            <v:stroke on="f" joinstyle="miter"/>
            <v:imagedata r:id="rId340" o:title="eqId3937dca227eefbd49b873f055b3c06c5"/>
            <o:lock v:ext="edit" aspectratio="t"/>
            <w10:wrap type="none"/>
            <w10:anchorlock/>
          </v:shape>
          <o:OLEObject Type="Embed" ProgID="Equation.DSMT4" ShapeID="_x0000_i1202" DrawAspect="Content" ObjectID="_1468075902" r:id="rId33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时刻第一次离开金属板间的电场、水平向右进入磁场，并在</w:t>
      </w:r>
      <w:r>
        <w:object>
          <v:shape id="_x0000_i1203" o:spt="75" alt="学科网(www.zxxk.com)--教育资源门户，提供试卷、教案、课件、论文、素材以及各类教学资源下载，还有大量而丰富的教学相关资讯！" type="#_x0000_t75" style="height:18pt;width:32.25pt;" o:ole="t" filled="f" o:preferrelative="t" stroked="f" coordsize="21600,21600">
            <v:path/>
            <v:fill on="f" focussize="0,0"/>
            <v:stroke on="f" joinstyle="miter"/>
            <v:imagedata r:id="rId342" o:title="eqId52fbd285de0099c21142ff42d5a82344"/>
            <o:lock v:ext="edit" aspectratio="t"/>
            <w10:wrap type="none"/>
            <w10:anchorlock/>
          </v:shape>
          <o:OLEObject Type="Embed" ProgID="Equation.DSMT4" ShapeID="_x0000_i1203" DrawAspect="Content" ObjectID="_1468075903" r:id="rId34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时刻从下板右端边缘位置再次水平进入金属板间的电场。已知金属板的板长是板间距离的</w:t>
      </w:r>
      <w:r>
        <w:object>
          <v:shape id="_x0000_i1204" o:spt="75" alt="学科网(www.zxxk.com)--教育资源门户，提供试卷、教案、课件、论文、素材以及各类教学资源下载，还有大量而丰富的教学相关资讯！" type="#_x0000_t75" style="height:30.75pt;width:12pt;" o:ole="t" filled="f" o:preferrelative="t" stroked="f" coordsize="21600,21600">
            <v:path/>
            <v:fill on="f" focussize="0,0"/>
            <v:stroke on="f" joinstyle="miter"/>
            <v:imagedata r:id="rId344" o:title="eqIdac1a63ab608517bb10aa036783dfb51f"/>
            <o:lock v:ext="edit" aspectratio="t"/>
            <w10:wrap type="none"/>
            <w10:anchorlock/>
          </v:shape>
          <o:OLEObject Type="Embed" ProgID="Equation.DSMT4" ShapeID="_x0000_i1204" DrawAspect="Content" ObjectID="_1468075904" r:id="rId34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倍，粒子质量为</w:t>
      </w:r>
      <w:r>
        <w:rPr>
          <w:rFonts w:ascii="Times New Roman" w:hAnsi="Times New Roman" w:eastAsia="Times New Roman" w:cs="Times New Roman"/>
          <w:i/>
          <w:color w:val="000000"/>
        </w:rPr>
        <w:t>m</w:t>
      </w:r>
      <w:r>
        <w:rPr>
          <w:rFonts w:ascii="宋体" w:hAnsi="宋体" w:eastAsia="宋体" w:cs="宋体"/>
          <w:color w:val="000000"/>
        </w:rPr>
        <w:t>。忽略粒子所受的重力和场的边缘效应。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）判断带电粒子的电性并求其所带的电荷量</w:t>
      </w:r>
      <w:r>
        <w:rPr>
          <w:rFonts w:ascii="Times New Roman" w:hAnsi="Times New Roman" w:eastAsia="Times New Roman" w:cs="Times New Roman"/>
          <w:i/>
          <w:color w:val="000000"/>
        </w:rPr>
        <w:t>q</w:t>
      </w:r>
      <w:r>
        <w:rPr>
          <w:rFonts w:ascii="宋体" w:hAnsi="宋体" w:eastAsia="宋体" w:cs="宋体"/>
          <w:color w:val="000000"/>
        </w:rPr>
        <w:t>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）求金属板的板间距离</w:t>
      </w:r>
      <w:r>
        <w:rPr>
          <w:rFonts w:ascii="Times New Roman" w:hAnsi="Times New Roman" w:eastAsia="Times New Roman" w:cs="Times New Roman"/>
          <w:i/>
          <w:color w:val="000000"/>
        </w:rPr>
        <w:t>D</w:t>
      </w:r>
      <w:r>
        <w:rPr>
          <w:rFonts w:ascii="宋体" w:hAnsi="宋体" w:eastAsia="宋体" w:cs="宋体"/>
          <w:color w:val="000000"/>
        </w:rPr>
        <w:t>和带电粒子在</w:t>
      </w:r>
      <w:r>
        <w:object>
          <v:shape id="_x0000_i1205" o:spt="75" alt="学科网(www.zxxk.com)--教育资源门户，提供试卷、教案、课件、论文、素材以及各类教学资源下载，还有大量而丰富的教学相关资讯！" type="#_x0000_t75" style="height:18pt;width:26.25pt;" o:ole="t" filled="f" o:preferrelative="t" stroked="f" coordsize="21600,21600">
            <v:path/>
            <v:fill on="f" focussize="0,0"/>
            <v:stroke on="f" joinstyle="miter"/>
            <v:imagedata r:id="rId338" o:title="eqId82120861c1c4f7cc1a7a3f169f082a81"/>
            <o:lock v:ext="edit" aspectratio="t"/>
            <w10:wrap type="none"/>
            <w10:anchorlock/>
          </v:shape>
          <o:OLEObject Type="Embed" ProgID="Equation.DSMT4" ShapeID="_x0000_i1205" DrawAspect="Content" ObjectID="_1468075905" r:id="rId34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时刻的速度大小</w:t>
      </w:r>
      <w:r>
        <w:rPr>
          <w:rFonts w:ascii="Times New Roman" w:hAnsi="Times New Roman" w:eastAsia="Times New Roman" w:cs="Times New Roman"/>
          <w:i/>
          <w:color w:val="000000"/>
        </w:rPr>
        <w:t>v</w:t>
      </w:r>
      <w:r>
        <w:rPr>
          <w:rFonts w:ascii="宋体" w:hAnsi="宋体" w:eastAsia="宋体" w:cs="宋体"/>
          <w:color w:val="000000"/>
        </w:rPr>
        <w:t>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）求从</w:t>
      </w:r>
      <w:r>
        <w:object>
          <v:shape id="_x0000_i1206" o:spt="75" alt="学科网(www.zxxk.com)--教育资源门户，提供试卷、教案、课件、论文、素材以及各类教学资源下载，还有大量而丰富的教学相关资讯！" type="#_x0000_t75" style="height:14.4pt;width:24.6pt;" o:ole="t" filled="f" o:preferrelative="t" stroked="f" coordsize="21600,21600">
            <v:path/>
            <v:fill on="f" focussize="0,0"/>
            <v:stroke on="f" joinstyle="miter"/>
            <v:imagedata r:id="rId54" o:title="eqId7aeb9a94e392f6759b18abed89aacc5e"/>
            <o:lock v:ext="edit" aspectratio="t"/>
            <w10:wrap type="none"/>
            <w10:anchorlock/>
          </v:shape>
          <o:OLEObject Type="Embed" ProgID="Equation.DSMT4" ShapeID="_x0000_i1206" DrawAspect="Content" ObjectID="_1468075906" r:id="rId34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时刻开始到带电粒子最终碰到上金属板的过程中，电场力对粒子做的功</w:t>
      </w:r>
      <w:r>
        <w:rPr>
          <w:rFonts w:ascii="Times New Roman" w:hAnsi="Times New Roman" w:eastAsia="Times New Roman" w:cs="Times New Roman"/>
          <w:i/>
          <w:color w:val="000000"/>
        </w:rPr>
        <w:t>W</w:t>
      </w:r>
      <w:r>
        <w:rPr>
          <w:rFonts w:ascii="宋体" w:hAnsi="宋体" w:eastAsia="宋体" w:cs="宋体"/>
          <w:color w:val="000000"/>
        </w:rPr>
        <w:t>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219325" cy="2638425"/>
            <wp:effectExtent l="0" t="0" r="0" b="0"/>
            <wp:docPr id="100045" name="图片 10004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5" name="图片 10004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47"/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）正电；</w:t>
      </w:r>
      <w:r>
        <w:object>
          <v:shape id="_x0000_i1207" o:spt="75" alt="学科网(www.zxxk.com)--教育资源门户，提供试卷、教案、课件、论文、素材以及各类教学资源下载，还有大量而丰富的教学相关资讯！" type="#_x0000_t75" style="height:33.85pt;width:39.85pt;" o:ole="t" filled="f" o:preferrelative="t" stroked="f" coordsize="21600,21600">
            <v:path/>
            <v:fill on="f" focussize="0,0"/>
            <v:stroke on="f" joinstyle="miter"/>
            <v:imagedata r:id="rId349" o:title="eqId5277b9fd15cc587035fefb594cd4f757"/>
            <o:lock v:ext="edit" aspectratio="t"/>
            <w10:wrap type="none"/>
            <w10:anchorlock/>
          </v:shape>
          <o:OLEObject Type="Embed" ProgID="Equation.DSMT4" ShapeID="_x0000_i1207" DrawAspect="Content" ObjectID="_1468075907" r:id="rId34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</w:t>
      </w:r>
      <w:r>
        <w:object>
          <v:shape id="_x0000_i1208" o:spt="75" alt="学科网(www.zxxk.com)--教育资源门户，提供试卷、教案、课件、论文、素材以及各类教学资源下载，还有大量而丰富的教学相关资讯！" type="#_x0000_t75" style="height:35.15pt;width:69pt;" o:ole="t" filled="f" o:preferrelative="t" stroked="f" coordsize="21600,21600">
            <v:path/>
            <v:fill on="f" focussize="0,0"/>
            <v:stroke on="f" joinstyle="miter"/>
            <v:imagedata r:id="rId351" o:title="eqId69044572e963fa6257f6d544a6e8528e"/>
            <o:lock v:ext="edit" aspectratio="t"/>
            <w10:wrap type="none"/>
            <w10:anchorlock/>
          </v:shape>
          <o:OLEObject Type="Embed" ProgID="Equation.DSMT4" ShapeID="_x0000_i1208" DrawAspect="Content" ObjectID="_1468075908" r:id="rId35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  <w:r>
        <w:object>
          <v:shape id="_x0000_i1209" o:spt="75" alt="学科网(www.zxxk.com)--教育资源门户，提供试卷、教案、课件、论文、素材以及各类教学资源下载，还有大量而丰富的教学相关资讯！" type="#_x0000_t75" style="height:38.15pt;width:68.15pt;" o:ole="t" filled="f" o:preferrelative="t" stroked="f" coordsize="21600,21600">
            <v:path/>
            <v:fill on="f" focussize="0,0"/>
            <v:stroke on="f" joinstyle="miter"/>
            <v:imagedata r:id="rId353" o:title="eqIdee1b97489d046c92988c245fa290d9b5"/>
            <o:lock v:ext="edit" aspectratio="t"/>
            <w10:wrap type="none"/>
            <w10:anchorlock/>
          </v:shape>
          <o:OLEObject Type="Embed" ProgID="Equation.DSMT4" ShapeID="_x0000_i1209" DrawAspect="Content" ObjectID="_1468075909" r:id="rId35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；（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）</w:t>
      </w:r>
      <w:r>
        <w:object>
          <v:shape id="_x0000_i1210" o:spt="75" alt="学科网(www.zxxk.com)--教育资源门户，提供试卷、教案、课件、论文、素材以及各类教学资源下载，还有大量而丰富的教学相关资讯！" type="#_x0000_t75" style="height:39.75pt;width:104.25pt;" o:ole="t" filled="f" o:preferrelative="t" stroked="f" coordsize="21600,21600">
            <v:path/>
            <v:fill on="f" focussize="0,0"/>
            <v:stroke on="f" joinstyle="miter"/>
            <v:imagedata r:id="rId355" o:title="eqIdf73730e45d94b9bf4ce86f506f9163d2"/>
            <o:lock v:ext="edit" aspectratio="t"/>
            <w10:wrap type="none"/>
            <w10:anchorlock/>
          </v:shape>
          <o:OLEObject Type="Embed" ProgID="Equation.DSMT4" ShapeID="_x0000_i1210" DrawAspect="Content" ObjectID="_1468075910" r:id="rId354">
            <o:LockedField>false</o:LockedField>
          </o:OLEObject>
        </w:objec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）根据带电粒子在右侧磁场中的运动轨迹结合左手定则可知，粒子带正电；粒子在磁场中运动的周期为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211" o:spt="75" alt="学科网(www.zxxk.com)--教育资源门户，提供试卷、教案、课件、论文、素材以及各类教学资源下载，还有大量而丰富的教学相关资讯！" type="#_x0000_t75" style="height:15.75pt;width:32.25pt;" o:ole="t" filled="f" o:preferrelative="t" stroked="f" coordsize="21600,21600">
            <v:path/>
            <v:fill on="f" focussize="0,0"/>
            <v:stroke on="f" joinstyle="miter"/>
            <v:imagedata r:id="rId357" o:title="eqId0b2460c5d191ce78ef06145c97d76388"/>
            <o:lock v:ext="edit" aspectratio="t"/>
            <w10:wrap type="none"/>
            <w10:anchorlock/>
          </v:shape>
          <o:OLEObject Type="Embed" ProgID="Equation.DSMT4" ShapeID="_x0000_i1211" DrawAspect="Content" ObjectID="_1468075911" r:id="rId356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根据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212" o:spt="75" alt="学科网(www.zxxk.com)--教育资源门户，提供试卷、教案、课件、论文、素材以及各类教学资源下载，还有大量而丰富的教学相关资讯！" type="#_x0000_t75" style="height:30.85pt;width:43.95pt;" o:ole="t" filled="f" o:preferrelative="t" stroked="f" coordsize="21600,21600">
            <v:path/>
            <v:fill on="f" focussize="0,0"/>
            <v:stroke on="f" joinstyle="miter"/>
            <v:imagedata r:id="rId359" o:title="eqId0f0043a344e99954ad9db514772c87fb"/>
            <o:lock v:ext="edit" aspectratio="t"/>
            <w10:wrap type="none"/>
            <w10:anchorlock/>
          </v:shape>
          <o:OLEObject Type="Embed" ProgID="Equation.DSMT4" ShapeID="_x0000_i1212" DrawAspect="Content" ObjectID="_1468075912" r:id="rId358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则粒子所带的电荷量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213" o:spt="75" alt="学科网(www.zxxk.com)--教育资源门户，提供试卷、教案、课件、论文、素材以及各类教学资源下载，还有大量而丰富的教学相关资讯！" type="#_x0000_t75" style="height:33.85pt;width:39.85pt;" o:ole="t" filled="f" o:preferrelative="t" stroked="f" coordsize="21600,21600">
            <v:path/>
            <v:fill on="f" focussize="0,0"/>
            <v:stroke on="f" joinstyle="miter"/>
            <v:imagedata r:id="rId349" o:title="eqId5277b9fd15cc587035fefb594cd4f757"/>
            <o:lock v:ext="edit" aspectratio="t"/>
            <w10:wrap type="none"/>
            <w10:anchorlock/>
          </v:shape>
          <o:OLEObject Type="Embed" ProgID="Equation.DSMT4" ShapeID="_x0000_i1213" DrawAspect="Content" ObjectID="_1468075913" r:id="rId360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（2）若金属板的板间距离为</w:t>
      </w:r>
      <w:r>
        <w:rPr>
          <w:rFonts w:ascii="Times New Roman" w:hAnsi="Times New Roman" w:eastAsia="Times New Roman" w:cs="Times New Roman"/>
          <w:i/>
          <w:color w:val="000000"/>
        </w:rPr>
        <w:t>D</w:t>
      </w:r>
      <w:r>
        <w:rPr>
          <w:rFonts w:ascii="宋体" w:hAnsi="宋体" w:eastAsia="宋体" w:cs="宋体"/>
          <w:color w:val="000000"/>
        </w:rPr>
        <w:t>，则板长</w:t>
      </w:r>
      <w:r>
        <w:object>
          <v:shape id="_x0000_i1214" o:spt="75" alt="学科网(www.zxxk.com)--教育资源门户，提供试卷、教案、课件、论文、素材以及各类教学资源下载，还有大量而丰富的教学相关资讯！" type="#_x0000_t75" style="height:30.85pt;width:21.85pt;" o:ole="t" filled="f" o:preferrelative="t" stroked="f" coordsize="21600,21600">
            <v:path/>
            <v:fill on="f" focussize="0,0"/>
            <v:stroke on="f" joinstyle="miter"/>
            <v:imagedata r:id="rId362" o:title="eqIdf904dc0f05dea425c1f9ddb4cfc140eb"/>
            <o:lock v:ext="edit" aspectratio="t"/>
            <w10:wrap type="none"/>
            <w10:anchorlock/>
          </v:shape>
          <o:OLEObject Type="Embed" ProgID="Equation.DSMT4" ShapeID="_x0000_i1214" DrawAspect="Content" ObjectID="_1468075914" r:id="rId36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粒子在板间运动时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215" o:spt="75" alt="学科网(www.zxxk.com)--教育资源门户，提供试卷、教案、课件、论文、素材以及各类教学资源下载，还有大量而丰富的教学相关资讯！" type="#_x0000_t75" style="height:30.85pt;width:47.15pt;" o:ole="t" filled="f" o:preferrelative="t" stroked="f" coordsize="21600,21600">
            <v:path/>
            <v:fill on="f" focussize="0,0"/>
            <v:stroke on="f" joinstyle="miter"/>
            <v:imagedata r:id="rId364" o:title="eqIdee151c5f0ddc60cd0c9b239ef6077af2"/>
            <o:lock v:ext="edit" aspectratio="t"/>
            <w10:wrap type="none"/>
            <w10:anchorlock/>
          </v:shape>
          <o:OLEObject Type="Embed" ProgID="Equation.DSMT4" ShapeID="_x0000_i1215" DrawAspect="Content" ObjectID="_1468075915" r:id="rId363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出电场时竖直速度为零，则竖直方向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216" o:spt="75" alt="学科网(www.zxxk.com)--教育资源门户，提供试卷、教案、课件、论文、素材以及各类教学资源下载，还有大量而丰富的教学相关资讯！" type="#_x0000_t75" style="height:30.85pt;width:105pt;" o:ole="t" filled="f" o:preferrelative="t" stroked="f" coordsize="21600,21600">
            <v:path/>
            <v:fill on="f" focussize="0,0"/>
            <v:stroke on="f" joinstyle="miter"/>
            <v:imagedata r:id="rId366" o:title="eqId791be1184add32cadb5084488a233feb"/>
            <o:lock v:ext="edit" aspectratio="t"/>
            <w10:wrap type="none"/>
            <w10:anchorlock/>
          </v:shape>
          <o:OLEObject Type="Embed" ProgID="Equation.DSMT4" ShapeID="_x0000_i1216" DrawAspect="Content" ObjectID="_1468075916" r:id="rId365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在磁场中时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217" o:spt="75" alt="学科网(www.zxxk.com)--教育资源门户，提供试卷、教案、课件、论文、素材以及各类教学资源下载，还有大量而丰富的教学相关资讯！" type="#_x0000_t75" style="height:33pt;width:57pt;" o:ole="t" filled="f" o:preferrelative="t" stroked="f" coordsize="21600,21600">
            <v:path/>
            <v:fill on="f" focussize="0,0"/>
            <v:stroke on="f" joinstyle="miter"/>
            <v:imagedata r:id="rId368" o:title="eqIde6adcbe0cbd56de24aa4906e9041587f"/>
            <o:lock v:ext="edit" aspectratio="t"/>
            <w10:wrap type="none"/>
            <w10:anchorlock/>
          </v:shape>
          <o:OLEObject Type="Embed" ProgID="Equation.DSMT4" ShapeID="_x0000_i1217" DrawAspect="Content" ObjectID="_1468075917" r:id="rId367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其中的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218" o:spt="75" alt="学科网(www.zxxk.com)--教育资源门户，提供试卷、教案、课件、论文、素材以及各类教学资源下载，还有大量而丰富的教学相关资讯！" type="#_x0000_t75" style="height:33pt;width:69pt;" o:ole="t" filled="f" o:preferrelative="t" stroked="f" coordsize="21600,21600">
            <v:path/>
            <v:fill on="f" focussize="0,0"/>
            <v:stroke on="f" joinstyle="miter"/>
            <v:imagedata r:id="rId370" o:title="eqId3f607f6dee75ca672c716291bc37fe14"/>
            <o:lock v:ext="edit" aspectratio="t"/>
            <w10:wrap type="none"/>
            <w10:anchorlock/>
          </v:shape>
          <o:OLEObject Type="Embed" ProgID="Equation.DSMT4" ShapeID="_x0000_i1218" DrawAspect="Content" ObjectID="_1468075918" r:id="rId369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联立解得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219" o:spt="75" alt="学科网(www.zxxk.com)--教育资源门户，提供试卷、教案、课件、论文、素材以及各类教学资源下载，还有大量而丰富的教学相关资讯！" type="#_x0000_t75" style="height:38.15pt;width:68.15pt;" o:ole="t" filled="f" o:preferrelative="t" stroked="f" coordsize="21600,21600">
            <v:path/>
            <v:fill on="f" focussize="0,0"/>
            <v:stroke on="f" joinstyle="miter"/>
            <v:imagedata r:id="rId353" o:title="eqIdee1b97489d046c92988c245fa290d9b5"/>
            <o:lock v:ext="edit" aspectratio="t"/>
            <w10:wrap type="none"/>
            <w10:anchorlock/>
          </v:shape>
          <o:OLEObject Type="Embed" ProgID="Equation.DSMT4" ShapeID="_x0000_i1219" DrawAspect="Content" ObjectID="_1468075919" r:id="rId371">
            <o:LockedField>false</o:LockedField>
          </o:OLEObject>
        </w:objec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220" o:spt="75" alt="学科网(www.zxxk.com)--教育资源门户，提供试卷、教案、课件、论文、素材以及各类教学资源下载，还有大量而丰富的教学相关资讯！" type="#_x0000_t75" style="height:35.15pt;width:69pt;" o:ole="t" filled="f" o:preferrelative="t" stroked="f" coordsize="21600,21600">
            <v:path/>
            <v:fill on="f" focussize="0,0"/>
            <v:stroke on="f" joinstyle="miter"/>
            <v:imagedata r:id="rId351" o:title="eqId69044572e963fa6257f6d544a6e8528e"/>
            <o:lock v:ext="edit" aspectratio="t"/>
            <w10:wrap type="none"/>
            <w10:anchorlock/>
          </v:shape>
          <o:OLEObject Type="Embed" ProgID="Equation.DSMT4" ShapeID="_x0000_i1220" DrawAspect="Content" ObjectID="_1468075920" r:id="rId372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867025" cy="1476375"/>
            <wp:effectExtent l="0" t="0" r="0" b="0"/>
            <wp:docPr id="100047" name="图片 10004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7" name="图片 10004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73"/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）带电粒子在电场和磁场中的运动轨迹如图，由（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）的计算可知金属板的板间距离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221" o:spt="75" alt="学科网(www.zxxk.com)--教育资源门户，提供试卷、教案、课件、论文、素材以及各类教学资源下载，还有大量而丰富的教学相关资讯！" type="#_x0000_t75" style="height:14.15pt;width:36pt;" o:ole="t" filled="f" o:preferrelative="t" stroked="f" coordsize="21600,21600">
            <v:path/>
            <v:fill on="f" focussize="0,0"/>
            <v:stroke on="f" joinstyle="miter"/>
            <v:imagedata r:id="rId375" o:title="eqId1fb3d5d424cf56ff3e17dc1bbcd2e8cc"/>
            <o:lock v:ext="edit" aspectratio="t"/>
            <w10:wrap type="none"/>
            <w10:anchorlock/>
          </v:shape>
          <o:OLEObject Type="Embed" ProgID="Equation.DSMT4" ShapeID="_x0000_i1221" DrawAspect="Content" ObjectID="_1468075921" r:id="rId374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则粒子在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Times New Roman" w:hAnsi="Times New Roman" w:eastAsia="Times New Roman" w:cs="Times New Roman"/>
          <w:i/>
          <w:color w:val="000000"/>
        </w:rPr>
        <w:t>t</w:t>
      </w:r>
      <w:r>
        <w:rPr>
          <w:color w:val="000000"/>
          <w:vertAlign w:val="subscript"/>
        </w:rPr>
        <w:t>0</w:t>
      </w:r>
      <w:r>
        <w:rPr>
          <w:rFonts w:ascii="宋体" w:hAnsi="宋体" w:eastAsia="宋体" w:cs="宋体"/>
          <w:color w:val="000000"/>
        </w:rPr>
        <w:t>时刻再次进入中间的偏转电场，在</w:t>
      </w:r>
      <w:r>
        <w:rPr>
          <w:rFonts w:ascii="Times New Roman" w:hAnsi="Times New Roman" w:eastAsia="Times New Roman" w:cs="Times New Roman"/>
          <w:color w:val="000000"/>
        </w:rPr>
        <w:t xml:space="preserve">4 </w:t>
      </w:r>
      <w:r>
        <w:rPr>
          <w:rFonts w:ascii="Times New Roman" w:hAnsi="Times New Roman" w:eastAsia="Times New Roman" w:cs="Times New Roman"/>
          <w:i/>
          <w:color w:val="000000"/>
        </w:rPr>
        <w:t>t</w:t>
      </w:r>
      <w:r>
        <w:rPr>
          <w:color w:val="000000"/>
          <w:vertAlign w:val="subscript"/>
        </w:rPr>
        <w:t>0</w:t>
      </w:r>
      <w:r>
        <w:rPr>
          <w:rFonts w:ascii="宋体" w:hAnsi="宋体" w:eastAsia="宋体" w:cs="宋体"/>
          <w:color w:val="000000"/>
        </w:rPr>
        <w:t>时刻进入左侧的电场做减速运动速度为零后反向加速，在</w:t>
      </w:r>
      <w:r>
        <w:rPr>
          <w:rFonts w:ascii="Times New Roman" w:hAnsi="Times New Roman" w:eastAsia="Times New Roman" w:cs="Times New Roman"/>
          <w:color w:val="000000"/>
        </w:rPr>
        <w:t xml:space="preserve">6 </w:t>
      </w:r>
      <w:r>
        <w:rPr>
          <w:rFonts w:ascii="Times New Roman" w:hAnsi="Times New Roman" w:eastAsia="Times New Roman" w:cs="Times New Roman"/>
          <w:i/>
          <w:color w:val="000000"/>
        </w:rPr>
        <w:t>t</w:t>
      </w:r>
      <w:r>
        <w:rPr>
          <w:color w:val="000000"/>
          <w:vertAlign w:val="subscript"/>
        </w:rPr>
        <w:t>0</w:t>
      </w:r>
      <w:r>
        <w:rPr>
          <w:rFonts w:ascii="宋体" w:hAnsi="宋体" w:eastAsia="宋体" w:cs="宋体"/>
          <w:color w:val="000000"/>
        </w:rPr>
        <w:t>时刻再次进入中间的偏转电场，</w:t>
      </w:r>
      <w:r>
        <w:rPr>
          <w:rFonts w:ascii="Times New Roman" w:hAnsi="Times New Roman" w:eastAsia="Times New Roman" w:cs="Times New Roman"/>
          <w:color w:val="000000"/>
        </w:rPr>
        <w:t xml:space="preserve">6.5 </w:t>
      </w:r>
      <w:r>
        <w:rPr>
          <w:rFonts w:ascii="Times New Roman" w:hAnsi="Times New Roman" w:eastAsia="Times New Roman" w:cs="Times New Roman"/>
          <w:i/>
          <w:color w:val="000000"/>
        </w:rPr>
        <w:t>t</w:t>
      </w:r>
      <w:r>
        <w:rPr>
          <w:color w:val="000000"/>
          <w:vertAlign w:val="subscript"/>
        </w:rPr>
        <w:t>0</w:t>
      </w:r>
      <w:r>
        <w:rPr>
          <w:rFonts w:ascii="宋体" w:hAnsi="宋体" w:eastAsia="宋体" w:cs="宋体"/>
          <w:color w:val="000000"/>
        </w:rPr>
        <w:t>时刻碰到上极板，因粒子在偏转电场中运动时，在时间</w:t>
      </w:r>
      <w:r>
        <w:rPr>
          <w:rFonts w:ascii="Times New Roman" w:hAnsi="Times New Roman" w:eastAsia="Times New Roman" w:cs="Times New Roman"/>
          <w:i/>
          <w:color w:val="000000"/>
        </w:rPr>
        <w:t>t</w:t>
      </w:r>
      <w:r>
        <w:rPr>
          <w:color w:val="000000"/>
          <w:vertAlign w:val="subscript"/>
        </w:rPr>
        <w:t>0</w:t>
      </w:r>
      <w:r>
        <w:rPr>
          <w:rFonts w:ascii="宋体" w:hAnsi="宋体" w:eastAsia="宋体" w:cs="宋体"/>
          <w:color w:val="000000"/>
        </w:rPr>
        <w:t>内电场力做功为零，在左侧电场中运动时，往返一次电场力做功也为零，可知整个过程中只有开始进入左侧电场时电场力做功和最后</w:t>
      </w:r>
      <w:r>
        <w:rPr>
          <w:rFonts w:ascii="Times New Roman" w:hAnsi="Times New Roman" w:eastAsia="Times New Roman" w:cs="Times New Roman"/>
          <w:color w:val="000000"/>
        </w:rPr>
        <w:t>0.5t</w:t>
      </w:r>
      <w:r>
        <w:rPr>
          <w:color w:val="000000"/>
          <w:vertAlign w:val="subscript"/>
        </w:rPr>
        <w:t>0</w:t>
      </w:r>
      <w:r>
        <w:rPr>
          <w:rFonts w:ascii="宋体" w:hAnsi="宋体" w:eastAsia="宋体" w:cs="宋体"/>
          <w:color w:val="000000"/>
        </w:rPr>
        <w:t>时间内电场力做功，则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222" o:spt="75" alt="学科网(www.zxxk.com)--教育资源门户，提供试卷、教案、课件、论文、素材以及各类教学资源下载，还有大量而丰富的教学相关资讯！" type="#_x0000_t75" style="height:39.75pt;width:282pt;" o:ole="t" filled="f" o:preferrelative="t" stroked="f" coordsize="21600,21600">
            <v:path/>
            <v:fill on="f" focussize="0,0"/>
            <v:stroke on="f" joinstyle="miter"/>
            <v:imagedata r:id="rId377" o:title="eqIdd1f9bcff82c8918d1032604eefd6716c"/>
            <o:lock v:ext="edit" aspectratio="t"/>
            <w10:wrap type="none"/>
            <w10:anchorlock/>
          </v:shape>
          <o:OLEObject Type="Embed" ProgID="Equation.DSMT4" ShapeID="_x0000_i1222" DrawAspect="Content" ObjectID="_1468075922" r:id="rId376">
            <o:LockedField>false</o:LockedField>
          </o:OLEObject>
        </w:object>
      </w:r>
    </w:p>
    <w:sectPr>
      <w:headerReference r:id="rId3" w:type="default"/>
      <w:footerReference r:id="rId4" w:type="default"/>
      <w:pgSz w:w="11906" w:h="16838"/>
      <w:pgMar w:top="910" w:right="1080" w:bottom="1440" w:left="1080" w:header="152" w:footer="0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Microsoft YaHei UI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center"/>
    </w:pPr>
    <w:r>
      <w:t>第</w:t>
    </w:r>
    <w:r>
      <w:fldChar w:fldCharType="begin"/>
    </w:r>
    <w:r>
      <w:instrText xml:space="preserve">PAGE</w:instrText>
    </w:r>
    <w:r>
      <w:fldChar w:fldCharType="separate"/>
    </w:r>
    <w:r>
      <w:t>1</w:t>
    </w:r>
    <w:r>
      <w:fldChar w:fldCharType="end"/>
    </w:r>
    <w:r>
      <w:t>页/共</w:t>
    </w:r>
    <w:r>
      <w:fldChar w:fldCharType="begin"/>
    </w:r>
    <w:r>
      <w:instrText xml:space="preserve">NUMPAGES</w:instrText>
    </w:r>
    <w:r>
      <w:fldChar w:fldCharType="separate"/>
    </w:r>
    <w:r>
      <w:t>1</w:t>
    </w:r>
    <w:r>
      <w:fldChar w:fldCharType="end"/>
    </w:r>
    <w:r>
      <w:t>页</w:t>
    </w:r>
  </w:p>
  <w:p>
    <w:pPr>
      <w:pStyle w:val="2"/>
    </w:pPr>
  </w:p>
  <w:p>
    <w:pPr>
      <w:tabs>
        <w:tab w:val="center" w:pos="4153"/>
        <w:tab w:val="right" w:pos="8306"/>
      </w:tabs>
      <w:snapToGrid w:val="0"/>
      <w:jc w:val="left"/>
      <w:rPr>
        <w:rFonts w:cs="Times New Roman"/>
        <w:kern w:val="0"/>
        <w:sz w:val="2"/>
        <w:szCs w:val="2"/>
      </w:rPr>
    </w:pPr>
    <w:r>
      <w:rPr>
        <w:color w:val="FFFFFF"/>
        <w:sz w:val="2"/>
        <w:szCs w:val="2"/>
      </w:rPr>
      <w:pict>
        <v:shape id="PowerPlusWaterMarkObject1453549720" o:spid="_x0000_s2051" o:spt="136" alt="学科网 zxxk.com" type="#_x0000_t136" style="position:absolute;left:0pt;margin-left:158.95pt;margin-top:407.9pt;height:2.85pt;width:2.85pt;mso-position-horizontal-relative:margin;mso-position-vertical-relative:margin;rotation:20643840f;z-index:-251657216;mso-width-relative:page;mso-height-relative:page;" filled="t" stroked="f" coordsize="21600,21600" o:allowincell="f">
          <v:path/>
          <v:fill on="t" opacity="32768f" focussize="0,0"/>
          <v:stroke on="f"/>
          <v:imagedata o:title=""/>
          <o:lock v:ext="edit"/>
          <v:textpath on="t" fitpath="t" trim="f" xscale="f" string="zxxk.com" style="font-family:宋体;font-size:8pt;v-same-letter-heights:f;v-text-align:center;"/>
        </v:shape>
      </w:pict>
    </w:r>
    <w:r>
      <w:rPr>
        <w:color w:val="FFFFFF"/>
        <w:sz w:val="2"/>
        <w:szCs w:val="2"/>
      </w:rPr>
      <w:pict>
        <v:shape id="图片 5" o:spid="_x0000_s2052" o:spt="75" alt="学科网 zxxk.com" type="#_x0000_t75" style="position:absolute;left:0pt;margin-left:64.05pt;margin-top:-20.75pt;height:0.05pt;width:0.05pt;z-index:251660288;mso-width-relative:page;mso-height-relative:page;" filled="f" o:preferrelative="t" stroked="f" coordsize="21600,21600">
          <v:path/>
          <v:fill on="f" focussize="0,0"/>
          <v:stroke on="f" joinstyle="miter"/>
          <v:imagedata r:id="rId1" r:href="rId2" o:title=""/>
          <o:lock v:ext="edit" aspectratio="t"/>
        </v:shape>
      </w:pict>
    </w:r>
    <w:r>
      <w:rPr>
        <w:rFonts w:hint="eastAsia" w:cs="Times New Roman"/>
        <w:color w:val="FFFFFF"/>
        <w:kern w:val="0"/>
        <w:sz w:val="2"/>
        <w:szCs w:val="2"/>
      </w:rPr>
      <w:t>学科网（北京）股份有限公司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pBdr>
        <w:bottom w:val="none" w:color="auto" w:sz="0" w:space="0"/>
      </w:pBdr>
    </w:pPr>
    <w:r>
      <w:t xml:space="preserve">   </w:t>
    </w:r>
  </w:p>
  <w:p>
    <w:pPr>
      <w:pStyle w:val="3"/>
      <w:pBdr>
        <w:bottom w:val="none" w:color="auto" w:sz="0" w:space="0"/>
      </w:pBdr>
      <w:rPr>
        <w:rFonts w:hint="default" w:eastAsia="宋体"/>
        <w:b/>
        <w:bCs/>
        <w:lang w:val="en-US" w:eastAsia="zh-CN"/>
      </w:rPr>
    </w:pPr>
    <w:r>
      <w:pict>
        <v:shape id="图片 4" o:spid="_x0000_s2049" o:spt="75" alt="学科网 zxxk.com" type="#_x0000_t75" style="position:absolute;left:0pt;margin-left:351pt;margin-top:8.45pt;height:0.75pt;width:0.75pt;z-index:251659264;mso-width-relative:page;mso-height-relative:page;" filled="f" o:preferrelative="t" stroked="f" coordsize="21600,21600">
          <v:path/>
          <v:fill on="f" focussize="0,0"/>
          <v:stroke on="f" joinstyle="miter"/>
          <v:imagedata r:id="rId1" r:href="rId2" o:title=""/>
          <o:lock v:ext="edit" aspectratio="t"/>
        </v:shape>
      </w:pict>
    </w:r>
    <w:r>
      <w:rPr>
        <w:rFonts w:hint="eastAsia"/>
        <w:color w:val="FFFFFF"/>
        <w:sz w:val="2"/>
        <w:szCs w:val="2"/>
      </w:rPr>
      <w:pict>
        <v:shape id="_x0000_i1223" o:spt="136" alt="学科网 zxxk.com" type="#_x0000_t136" style="height:0.85pt;width:0.85pt;" filled="f" stroked="f" coordsize="21600,21600">
          <v:path/>
          <v:fill on="f" color2="#AAAAAA" focussize="0,0"/>
          <v:stroke on="f" color="#FFFFFF"/>
          <v:imagedata o:title=""/>
          <o:lock v:ext="edit"/>
          <v:textpath on="t" fitshape="t" fitpath="t" trim="t" xscale="f" string="学科网（北京）股份有限公司 " style="font-family:宋体;font-size:8pt;v-rotate-letters:f;v-same-letter-heights:f;v-text-align:center;v-text-spacing:78650f;"/>
          <w10:wrap type="none"/>
          <w10:anchorlock/>
        </v:shape>
      </w:pict>
    </w:r>
    <w:r>
      <w:t xml:space="preserve">   </w:t>
    </w:r>
    <w:r>
      <w:rPr>
        <w:b/>
        <w:bCs/>
      </w:rPr>
      <w:t xml:space="preserve">   </w:t>
    </w:r>
    <w:r>
      <w:rPr>
        <w:rFonts w:hint="eastAsia"/>
        <w:b/>
        <w:bCs/>
        <w:lang w:val="en-US" w:eastAsia="zh-CN"/>
      </w:rPr>
      <w:t>刘叔物理（www.myliushu.com）</w:t>
    </w:r>
  </w:p>
  <w:p>
    <w:pPr>
      <w:pBdr>
        <w:bottom w:val="none" w:color="auto" w:sz="0" w:space="1"/>
      </w:pBdr>
      <w:snapToGrid w:val="0"/>
      <w:rPr>
        <w:rFonts w:cs="Times New Roman"/>
        <w:kern w:val="0"/>
        <w:sz w:val="2"/>
        <w:szCs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DBlMWIwNmI3NjIxYWE2ZTJkZmQ3NTVhZTIyYjUwNDEifQ=="/>
  </w:docVars>
  <w:rsids>
    <w:rsidRoot w:val="00A07DF2"/>
    <w:rsid w:val="00005EBC"/>
    <w:rsid w:val="00016BFA"/>
    <w:rsid w:val="000460FF"/>
    <w:rsid w:val="00054E7B"/>
    <w:rsid w:val="000E4D02"/>
    <w:rsid w:val="00171458"/>
    <w:rsid w:val="00173C1D"/>
    <w:rsid w:val="001764C3"/>
    <w:rsid w:val="0018010E"/>
    <w:rsid w:val="00191C29"/>
    <w:rsid w:val="001C63DA"/>
    <w:rsid w:val="001D4563"/>
    <w:rsid w:val="00201A7E"/>
    <w:rsid w:val="00221FC9"/>
    <w:rsid w:val="002457C2"/>
    <w:rsid w:val="002908F0"/>
    <w:rsid w:val="002A0E5D"/>
    <w:rsid w:val="002A1A21"/>
    <w:rsid w:val="002F06B2"/>
    <w:rsid w:val="003102DB"/>
    <w:rsid w:val="00360978"/>
    <w:rsid w:val="003C4A95"/>
    <w:rsid w:val="003D0C09"/>
    <w:rsid w:val="004062F6"/>
    <w:rsid w:val="004151FC"/>
    <w:rsid w:val="00435F83"/>
    <w:rsid w:val="0046214C"/>
    <w:rsid w:val="0049183B"/>
    <w:rsid w:val="004D44FD"/>
    <w:rsid w:val="00550C9E"/>
    <w:rsid w:val="00567E50"/>
    <w:rsid w:val="0059145F"/>
    <w:rsid w:val="00596076"/>
    <w:rsid w:val="005B39DB"/>
    <w:rsid w:val="005C2124"/>
    <w:rsid w:val="005F1362"/>
    <w:rsid w:val="00605626"/>
    <w:rsid w:val="006071D5"/>
    <w:rsid w:val="0062039B"/>
    <w:rsid w:val="00623C16"/>
    <w:rsid w:val="00637D3A"/>
    <w:rsid w:val="00640BF5"/>
    <w:rsid w:val="00657AA5"/>
    <w:rsid w:val="006D5DE9"/>
    <w:rsid w:val="006F45E0"/>
    <w:rsid w:val="00701D6B"/>
    <w:rsid w:val="007061B2"/>
    <w:rsid w:val="00740A09"/>
    <w:rsid w:val="00762E26"/>
    <w:rsid w:val="00767F31"/>
    <w:rsid w:val="00817391"/>
    <w:rsid w:val="00832EC9"/>
    <w:rsid w:val="008634CD"/>
    <w:rsid w:val="008731FA"/>
    <w:rsid w:val="00880A38"/>
    <w:rsid w:val="00893DD6"/>
    <w:rsid w:val="008D2E94"/>
    <w:rsid w:val="0090278E"/>
    <w:rsid w:val="00974E0F"/>
    <w:rsid w:val="00982128"/>
    <w:rsid w:val="009A27BF"/>
    <w:rsid w:val="009B5666"/>
    <w:rsid w:val="009C4252"/>
    <w:rsid w:val="009E203F"/>
    <w:rsid w:val="00A07DF2"/>
    <w:rsid w:val="00A25705"/>
    <w:rsid w:val="00A405DB"/>
    <w:rsid w:val="00A536B0"/>
    <w:rsid w:val="00AD6B6A"/>
    <w:rsid w:val="00B80D67"/>
    <w:rsid w:val="00B8100F"/>
    <w:rsid w:val="00B96924"/>
    <w:rsid w:val="00BA1A7E"/>
    <w:rsid w:val="00BB50C6"/>
    <w:rsid w:val="00BE1BCD"/>
    <w:rsid w:val="00C02815"/>
    <w:rsid w:val="00C02FC6"/>
    <w:rsid w:val="00C321EB"/>
    <w:rsid w:val="00CA4A07"/>
    <w:rsid w:val="00D51257"/>
    <w:rsid w:val="00D634C2"/>
    <w:rsid w:val="00D756B6"/>
    <w:rsid w:val="00D77F6E"/>
    <w:rsid w:val="00DA0796"/>
    <w:rsid w:val="00DA5448"/>
    <w:rsid w:val="00DF071B"/>
    <w:rsid w:val="00E63075"/>
    <w:rsid w:val="00E97096"/>
    <w:rsid w:val="00EA0188"/>
    <w:rsid w:val="00EB17B4"/>
    <w:rsid w:val="00ED1550"/>
    <w:rsid w:val="00EE1A37"/>
    <w:rsid w:val="00F21C80"/>
    <w:rsid w:val="00F676FD"/>
    <w:rsid w:val="00F72514"/>
    <w:rsid w:val="00FA0944"/>
    <w:rsid w:val="00FB34D2"/>
    <w:rsid w:val="00FB4B17"/>
    <w:rsid w:val="00FC5860"/>
    <w:rsid w:val="00FD377B"/>
    <w:rsid w:val="00FF2D79"/>
    <w:rsid w:val="00FF517A"/>
    <w:rsid w:val="13A83B10"/>
    <w:rsid w:val="382745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宋体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99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iPriority="0" w:name="HTML Keyboard"/>
    <w:lsdException w:uiPriority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iPriority="0" w:name="Balloon Text"/>
    <w:lsdException w:unhideWhenUsed="0" w:uiPriority="0" w:semiHidden="0" w:name="Table Grid"/>
    <w:lsdException w:uiPriority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宋体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link w:val="7"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styleId="6">
    <w:name w:val="Hyperlink"/>
    <w:basedOn w:val="5"/>
    <w:unhideWhenUsed/>
    <w:uiPriority w:val="99"/>
    <w:rPr>
      <w:color w:val="0000FF"/>
      <w:u w:val="single"/>
    </w:rPr>
  </w:style>
  <w:style w:type="character" w:customStyle="1" w:styleId="7">
    <w:name w:val="页眉 Char"/>
    <w:basedOn w:val="5"/>
    <w:link w:val="3"/>
    <w:uiPriority w:val="99"/>
    <w:rPr>
      <w:kern w:val="2"/>
      <w:sz w:val="18"/>
      <w:szCs w:val="24"/>
    </w:rPr>
  </w:style>
  <w:style w:type="paragraph" w:styleId="8">
    <w:name w:val="No Spacing"/>
    <w:qFormat/>
    <w:uiPriority w:val="1"/>
    <w:rPr>
      <w:rFonts w:eastAsia="Microsoft YaHei UI" w:asciiTheme="minorHAnsi" w:hAnsiTheme="minorHAnsi" w:cstheme="minorBidi"/>
      <w:sz w:val="22"/>
      <w:szCs w:val="22"/>
      <w:lang w:val="en-US" w:eastAsia="zh-CN" w:bidi="ar-SA"/>
    </w:rPr>
  </w:style>
  <w:style w:type="paragraph" w:styleId="9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oleObject" Target="embeddings/oleObject46.bin"/><Relationship Id="rId98" Type="http://schemas.openxmlformats.org/officeDocument/2006/relationships/oleObject" Target="embeddings/oleObject45.bin"/><Relationship Id="rId97" Type="http://schemas.openxmlformats.org/officeDocument/2006/relationships/image" Target="media/image49.png"/><Relationship Id="rId96" Type="http://schemas.openxmlformats.org/officeDocument/2006/relationships/oleObject" Target="embeddings/oleObject44.bin"/><Relationship Id="rId95" Type="http://schemas.openxmlformats.org/officeDocument/2006/relationships/image" Target="media/image48.wmf"/><Relationship Id="rId94" Type="http://schemas.openxmlformats.org/officeDocument/2006/relationships/oleObject" Target="embeddings/oleObject43.bin"/><Relationship Id="rId93" Type="http://schemas.openxmlformats.org/officeDocument/2006/relationships/image" Target="media/image47.wmf"/><Relationship Id="rId92" Type="http://schemas.openxmlformats.org/officeDocument/2006/relationships/oleObject" Target="embeddings/oleObject42.bin"/><Relationship Id="rId91" Type="http://schemas.openxmlformats.org/officeDocument/2006/relationships/image" Target="media/image46.wmf"/><Relationship Id="rId90" Type="http://schemas.openxmlformats.org/officeDocument/2006/relationships/oleObject" Target="embeddings/oleObject41.bin"/><Relationship Id="rId9" Type="http://schemas.openxmlformats.org/officeDocument/2006/relationships/image" Target="media/image4.png"/><Relationship Id="rId89" Type="http://schemas.openxmlformats.org/officeDocument/2006/relationships/image" Target="media/image45.wmf"/><Relationship Id="rId88" Type="http://schemas.openxmlformats.org/officeDocument/2006/relationships/oleObject" Target="embeddings/oleObject40.bin"/><Relationship Id="rId87" Type="http://schemas.openxmlformats.org/officeDocument/2006/relationships/image" Target="media/image44.wmf"/><Relationship Id="rId86" Type="http://schemas.openxmlformats.org/officeDocument/2006/relationships/oleObject" Target="embeddings/oleObject39.bin"/><Relationship Id="rId85" Type="http://schemas.openxmlformats.org/officeDocument/2006/relationships/image" Target="media/image43.wmf"/><Relationship Id="rId84" Type="http://schemas.openxmlformats.org/officeDocument/2006/relationships/oleObject" Target="embeddings/oleObject38.bin"/><Relationship Id="rId83" Type="http://schemas.openxmlformats.org/officeDocument/2006/relationships/image" Target="media/image42.wmf"/><Relationship Id="rId82" Type="http://schemas.openxmlformats.org/officeDocument/2006/relationships/oleObject" Target="embeddings/oleObject37.bin"/><Relationship Id="rId81" Type="http://schemas.openxmlformats.org/officeDocument/2006/relationships/image" Target="media/image41.wmf"/><Relationship Id="rId80" Type="http://schemas.openxmlformats.org/officeDocument/2006/relationships/oleObject" Target="embeddings/oleObject36.bin"/><Relationship Id="rId8" Type="http://schemas.openxmlformats.org/officeDocument/2006/relationships/image" Target="media/image3.wmf"/><Relationship Id="rId79" Type="http://schemas.openxmlformats.org/officeDocument/2006/relationships/image" Target="media/image40.wmf"/><Relationship Id="rId78" Type="http://schemas.openxmlformats.org/officeDocument/2006/relationships/oleObject" Target="embeddings/oleObject35.bin"/><Relationship Id="rId77" Type="http://schemas.openxmlformats.org/officeDocument/2006/relationships/image" Target="media/image39.wmf"/><Relationship Id="rId76" Type="http://schemas.openxmlformats.org/officeDocument/2006/relationships/oleObject" Target="embeddings/oleObject34.bin"/><Relationship Id="rId75" Type="http://schemas.openxmlformats.org/officeDocument/2006/relationships/image" Target="media/image38.png"/><Relationship Id="rId74" Type="http://schemas.openxmlformats.org/officeDocument/2006/relationships/image" Target="media/image37.wmf"/><Relationship Id="rId73" Type="http://schemas.openxmlformats.org/officeDocument/2006/relationships/oleObject" Target="embeddings/oleObject33.bin"/><Relationship Id="rId72" Type="http://schemas.openxmlformats.org/officeDocument/2006/relationships/image" Target="media/image36.wmf"/><Relationship Id="rId71" Type="http://schemas.openxmlformats.org/officeDocument/2006/relationships/oleObject" Target="embeddings/oleObject32.bin"/><Relationship Id="rId70" Type="http://schemas.openxmlformats.org/officeDocument/2006/relationships/image" Target="media/image35.png"/><Relationship Id="rId7" Type="http://schemas.openxmlformats.org/officeDocument/2006/relationships/oleObject" Target="embeddings/oleObject1.bin"/><Relationship Id="rId69" Type="http://schemas.openxmlformats.org/officeDocument/2006/relationships/image" Target="media/image34.wmf"/><Relationship Id="rId68" Type="http://schemas.openxmlformats.org/officeDocument/2006/relationships/oleObject" Target="embeddings/oleObject31.bin"/><Relationship Id="rId67" Type="http://schemas.openxmlformats.org/officeDocument/2006/relationships/image" Target="media/image33.wmf"/><Relationship Id="rId66" Type="http://schemas.openxmlformats.org/officeDocument/2006/relationships/oleObject" Target="embeddings/oleObject30.bin"/><Relationship Id="rId65" Type="http://schemas.openxmlformats.org/officeDocument/2006/relationships/image" Target="media/image32.wmf"/><Relationship Id="rId64" Type="http://schemas.openxmlformats.org/officeDocument/2006/relationships/oleObject" Target="embeddings/oleObject29.bin"/><Relationship Id="rId63" Type="http://schemas.openxmlformats.org/officeDocument/2006/relationships/image" Target="media/image31.wmf"/><Relationship Id="rId62" Type="http://schemas.openxmlformats.org/officeDocument/2006/relationships/oleObject" Target="embeddings/oleObject28.bin"/><Relationship Id="rId61" Type="http://schemas.openxmlformats.org/officeDocument/2006/relationships/image" Target="media/image30.wmf"/><Relationship Id="rId60" Type="http://schemas.openxmlformats.org/officeDocument/2006/relationships/oleObject" Target="embeddings/oleObject27.bin"/><Relationship Id="rId6" Type="http://schemas.openxmlformats.org/officeDocument/2006/relationships/image" Target="media/image2.png"/><Relationship Id="rId59" Type="http://schemas.openxmlformats.org/officeDocument/2006/relationships/image" Target="media/image29.png"/><Relationship Id="rId58" Type="http://schemas.openxmlformats.org/officeDocument/2006/relationships/image" Target="media/image28.wmf"/><Relationship Id="rId57" Type="http://schemas.openxmlformats.org/officeDocument/2006/relationships/oleObject" Target="embeddings/oleObject26.bin"/><Relationship Id="rId56" Type="http://schemas.openxmlformats.org/officeDocument/2006/relationships/image" Target="media/image27.wmf"/><Relationship Id="rId55" Type="http://schemas.openxmlformats.org/officeDocument/2006/relationships/oleObject" Target="embeddings/oleObject25.bin"/><Relationship Id="rId54" Type="http://schemas.openxmlformats.org/officeDocument/2006/relationships/image" Target="media/image26.wmf"/><Relationship Id="rId53" Type="http://schemas.openxmlformats.org/officeDocument/2006/relationships/oleObject" Target="embeddings/oleObject24.bin"/><Relationship Id="rId52" Type="http://schemas.openxmlformats.org/officeDocument/2006/relationships/image" Target="media/image25.wmf"/><Relationship Id="rId51" Type="http://schemas.openxmlformats.org/officeDocument/2006/relationships/oleObject" Target="embeddings/oleObject23.bin"/><Relationship Id="rId50" Type="http://schemas.openxmlformats.org/officeDocument/2006/relationships/image" Target="media/image24.wmf"/><Relationship Id="rId5" Type="http://schemas.openxmlformats.org/officeDocument/2006/relationships/theme" Target="theme/theme1.xml"/><Relationship Id="rId49" Type="http://schemas.openxmlformats.org/officeDocument/2006/relationships/oleObject" Target="embeddings/oleObject22.bin"/><Relationship Id="rId48" Type="http://schemas.openxmlformats.org/officeDocument/2006/relationships/image" Target="media/image23.wmf"/><Relationship Id="rId47" Type="http://schemas.openxmlformats.org/officeDocument/2006/relationships/oleObject" Target="embeddings/oleObject21.bin"/><Relationship Id="rId46" Type="http://schemas.openxmlformats.org/officeDocument/2006/relationships/image" Target="media/image22.wmf"/><Relationship Id="rId45" Type="http://schemas.openxmlformats.org/officeDocument/2006/relationships/oleObject" Target="embeddings/oleObject20.bin"/><Relationship Id="rId44" Type="http://schemas.openxmlformats.org/officeDocument/2006/relationships/image" Target="media/image21.wmf"/><Relationship Id="rId43" Type="http://schemas.openxmlformats.org/officeDocument/2006/relationships/oleObject" Target="embeddings/oleObject19.bin"/><Relationship Id="rId42" Type="http://schemas.openxmlformats.org/officeDocument/2006/relationships/image" Target="media/image20.wmf"/><Relationship Id="rId41" Type="http://schemas.openxmlformats.org/officeDocument/2006/relationships/oleObject" Target="embeddings/oleObject18.bin"/><Relationship Id="rId40" Type="http://schemas.openxmlformats.org/officeDocument/2006/relationships/oleObject" Target="embeddings/oleObject17.bin"/><Relationship Id="rId4" Type="http://schemas.openxmlformats.org/officeDocument/2006/relationships/footer" Target="footer1.xml"/><Relationship Id="rId39" Type="http://schemas.openxmlformats.org/officeDocument/2006/relationships/image" Target="media/image19.wmf"/><Relationship Id="rId380" Type="http://schemas.openxmlformats.org/officeDocument/2006/relationships/fontTable" Target="fontTable.xml"/><Relationship Id="rId38" Type="http://schemas.openxmlformats.org/officeDocument/2006/relationships/oleObject" Target="embeddings/oleObject16.bin"/><Relationship Id="rId379" Type="http://schemas.openxmlformats.org/officeDocument/2006/relationships/customXml" Target="../customXml/item2.xml"/><Relationship Id="rId378" Type="http://schemas.openxmlformats.org/officeDocument/2006/relationships/customXml" Target="../customXml/item1.xml"/><Relationship Id="rId377" Type="http://schemas.openxmlformats.org/officeDocument/2006/relationships/image" Target="media/image175.wmf"/><Relationship Id="rId376" Type="http://schemas.openxmlformats.org/officeDocument/2006/relationships/oleObject" Target="embeddings/oleObject198.bin"/><Relationship Id="rId375" Type="http://schemas.openxmlformats.org/officeDocument/2006/relationships/image" Target="media/image174.wmf"/><Relationship Id="rId374" Type="http://schemas.openxmlformats.org/officeDocument/2006/relationships/oleObject" Target="embeddings/oleObject197.bin"/><Relationship Id="rId373" Type="http://schemas.openxmlformats.org/officeDocument/2006/relationships/image" Target="media/image173.png"/><Relationship Id="rId372" Type="http://schemas.openxmlformats.org/officeDocument/2006/relationships/oleObject" Target="embeddings/oleObject196.bin"/><Relationship Id="rId371" Type="http://schemas.openxmlformats.org/officeDocument/2006/relationships/oleObject" Target="embeddings/oleObject195.bin"/><Relationship Id="rId370" Type="http://schemas.openxmlformats.org/officeDocument/2006/relationships/image" Target="media/image172.wmf"/><Relationship Id="rId37" Type="http://schemas.openxmlformats.org/officeDocument/2006/relationships/image" Target="media/image18.wmf"/><Relationship Id="rId369" Type="http://schemas.openxmlformats.org/officeDocument/2006/relationships/oleObject" Target="embeddings/oleObject194.bin"/><Relationship Id="rId368" Type="http://schemas.openxmlformats.org/officeDocument/2006/relationships/image" Target="media/image171.wmf"/><Relationship Id="rId367" Type="http://schemas.openxmlformats.org/officeDocument/2006/relationships/oleObject" Target="embeddings/oleObject193.bin"/><Relationship Id="rId366" Type="http://schemas.openxmlformats.org/officeDocument/2006/relationships/image" Target="media/image170.wmf"/><Relationship Id="rId365" Type="http://schemas.openxmlformats.org/officeDocument/2006/relationships/oleObject" Target="embeddings/oleObject192.bin"/><Relationship Id="rId364" Type="http://schemas.openxmlformats.org/officeDocument/2006/relationships/image" Target="media/image169.wmf"/><Relationship Id="rId363" Type="http://schemas.openxmlformats.org/officeDocument/2006/relationships/oleObject" Target="embeddings/oleObject191.bin"/><Relationship Id="rId362" Type="http://schemas.openxmlformats.org/officeDocument/2006/relationships/image" Target="media/image168.wmf"/><Relationship Id="rId361" Type="http://schemas.openxmlformats.org/officeDocument/2006/relationships/oleObject" Target="embeddings/oleObject190.bin"/><Relationship Id="rId360" Type="http://schemas.openxmlformats.org/officeDocument/2006/relationships/oleObject" Target="embeddings/oleObject189.bin"/><Relationship Id="rId36" Type="http://schemas.openxmlformats.org/officeDocument/2006/relationships/oleObject" Target="embeddings/oleObject15.bin"/><Relationship Id="rId359" Type="http://schemas.openxmlformats.org/officeDocument/2006/relationships/image" Target="media/image167.wmf"/><Relationship Id="rId358" Type="http://schemas.openxmlformats.org/officeDocument/2006/relationships/oleObject" Target="embeddings/oleObject188.bin"/><Relationship Id="rId357" Type="http://schemas.openxmlformats.org/officeDocument/2006/relationships/image" Target="media/image166.wmf"/><Relationship Id="rId356" Type="http://schemas.openxmlformats.org/officeDocument/2006/relationships/oleObject" Target="embeddings/oleObject187.bin"/><Relationship Id="rId355" Type="http://schemas.openxmlformats.org/officeDocument/2006/relationships/image" Target="media/image165.wmf"/><Relationship Id="rId354" Type="http://schemas.openxmlformats.org/officeDocument/2006/relationships/oleObject" Target="embeddings/oleObject186.bin"/><Relationship Id="rId353" Type="http://schemas.openxmlformats.org/officeDocument/2006/relationships/image" Target="media/image164.wmf"/><Relationship Id="rId352" Type="http://schemas.openxmlformats.org/officeDocument/2006/relationships/oleObject" Target="embeddings/oleObject185.bin"/><Relationship Id="rId351" Type="http://schemas.openxmlformats.org/officeDocument/2006/relationships/image" Target="media/image163.wmf"/><Relationship Id="rId350" Type="http://schemas.openxmlformats.org/officeDocument/2006/relationships/oleObject" Target="embeddings/oleObject184.bin"/><Relationship Id="rId35" Type="http://schemas.openxmlformats.org/officeDocument/2006/relationships/image" Target="media/image17.wmf"/><Relationship Id="rId349" Type="http://schemas.openxmlformats.org/officeDocument/2006/relationships/image" Target="media/image162.wmf"/><Relationship Id="rId348" Type="http://schemas.openxmlformats.org/officeDocument/2006/relationships/oleObject" Target="embeddings/oleObject183.bin"/><Relationship Id="rId347" Type="http://schemas.openxmlformats.org/officeDocument/2006/relationships/image" Target="media/image161.png"/><Relationship Id="rId346" Type="http://schemas.openxmlformats.org/officeDocument/2006/relationships/oleObject" Target="embeddings/oleObject182.bin"/><Relationship Id="rId345" Type="http://schemas.openxmlformats.org/officeDocument/2006/relationships/oleObject" Target="embeddings/oleObject181.bin"/><Relationship Id="rId344" Type="http://schemas.openxmlformats.org/officeDocument/2006/relationships/image" Target="media/image160.wmf"/><Relationship Id="rId343" Type="http://schemas.openxmlformats.org/officeDocument/2006/relationships/oleObject" Target="embeddings/oleObject180.bin"/><Relationship Id="rId342" Type="http://schemas.openxmlformats.org/officeDocument/2006/relationships/image" Target="media/image159.wmf"/><Relationship Id="rId341" Type="http://schemas.openxmlformats.org/officeDocument/2006/relationships/oleObject" Target="embeddings/oleObject179.bin"/><Relationship Id="rId340" Type="http://schemas.openxmlformats.org/officeDocument/2006/relationships/image" Target="media/image158.wmf"/><Relationship Id="rId34" Type="http://schemas.openxmlformats.org/officeDocument/2006/relationships/oleObject" Target="embeddings/oleObject14.bin"/><Relationship Id="rId339" Type="http://schemas.openxmlformats.org/officeDocument/2006/relationships/oleObject" Target="embeddings/oleObject178.bin"/><Relationship Id="rId338" Type="http://schemas.openxmlformats.org/officeDocument/2006/relationships/image" Target="media/image157.wmf"/><Relationship Id="rId337" Type="http://schemas.openxmlformats.org/officeDocument/2006/relationships/oleObject" Target="embeddings/oleObject177.bin"/><Relationship Id="rId336" Type="http://schemas.openxmlformats.org/officeDocument/2006/relationships/oleObject" Target="embeddings/oleObject176.bin"/><Relationship Id="rId335" Type="http://schemas.openxmlformats.org/officeDocument/2006/relationships/image" Target="media/image156.wmf"/><Relationship Id="rId334" Type="http://schemas.openxmlformats.org/officeDocument/2006/relationships/oleObject" Target="embeddings/oleObject175.bin"/><Relationship Id="rId333" Type="http://schemas.openxmlformats.org/officeDocument/2006/relationships/image" Target="media/image155.wmf"/><Relationship Id="rId332" Type="http://schemas.openxmlformats.org/officeDocument/2006/relationships/oleObject" Target="embeddings/oleObject174.bin"/><Relationship Id="rId331" Type="http://schemas.openxmlformats.org/officeDocument/2006/relationships/image" Target="media/image154.wmf"/><Relationship Id="rId330" Type="http://schemas.openxmlformats.org/officeDocument/2006/relationships/oleObject" Target="embeddings/oleObject173.bin"/><Relationship Id="rId33" Type="http://schemas.openxmlformats.org/officeDocument/2006/relationships/image" Target="media/image16.wmf"/><Relationship Id="rId329" Type="http://schemas.openxmlformats.org/officeDocument/2006/relationships/image" Target="media/image153.wmf"/><Relationship Id="rId328" Type="http://schemas.openxmlformats.org/officeDocument/2006/relationships/oleObject" Target="embeddings/oleObject172.bin"/><Relationship Id="rId327" Type="http://schemas.openxmlformats.org/officeDocument/2006/relationships/image" Target="media/image152.wmf"/><Relationship Id="rId326" Type="http://schemas.openxmlformats.org/officeDocument/2006/relationships/oleObject" Target="embeddings/oleObject171.bin"/><Relationship Id="rId325" Type="http://schemas.openxmlformats.org/officeDocument/2006/relationships/image" Target="media/image151.wmf"/><Relationship Id="rId324" Type="http://schemas.openxmlformats.org/officeDocument/2006/relationships/oleObject" Target="embeddings/oleObject170.bin"/><Relationship Id="rId323" Type="http://schemas.openxmlformats.org/officeDocument/2006/relationships/image" Target="media/image150.wmf"/><Relationship Id="rId322" Type="http://schemas.openxmlformats.org/officeDocument/2006/relationships/oleObject" Target="embeddings/oleObject169.bin"/><Relationship Id="rId321" Type="http://schemas.openxmlformats.org/officeDocument/2006/relationships/image" Target="media/image149.wmf"/><Relationship Id="rId320" Type="http://schemas.openxmlformats.org/officeDocument/2006/relationships/oleObject" Target="embeddings/oleObject168.bin"/><Relationship Id="rId32" Type="http://schemas.openxmlformats.org/officeDocument/2006/relationships/oleObject" Target="embeddings/oleObject13.bin"/><Relationship Id="rId319" Type="http://schemas.openxmlformats.org/officeDocument/2006/relationships/image" Target="media/image148.wmf"/><Relationship Id="rId318" Type="http://schemas.openxmlformats.org/officeDocument/2006/relationships/oleObject" Target="embeddings/oleObject167.bin"/><Relationship Id="rId317" Type="http://schemas.openxmlformats.org/officeDocument/2006/relationships/image" Target="media/image147.png"/><Relationship Id="rId316" Type="http://schemas.openxmlformats.org/officeDocument/2006/relationships/oleObject" Target="embeddings/oleObject166.bin"/><Relationship Id="rId315" Type="http://schemas.openxmlformats.org/officeDocument/2006/relationships/image" Target="media/image146.wmf"/><Relationship Id="rId314" Type="http://schemas.openxmlformats.org/officeDocument/2006/relationships/oleObject" Target="embeddings/oleObject165.bin"/><Relationship Id="rId313" Type="http://schemas.openxmlformats.org/officeDocument/2006/relationships/image" Target="media/image145.wmf"/><Relationship Id="rId312" Type="http://schemas.openxmlformats.org/officeDocument/2006/relationships/oleObject" Target="embeddings/oleObject164.bin"/><Relationship Id="rId311" Type="http://schemas.openxmlformats.org/officeDocument/2006/relationships/image" Target="media/image144.wmf"/><Relationship Id="rId310" Type="http://schemas.openxmlformats.org/officeDocument/2006/relationships/oleObject" Target="embeddings/oleObject163.bin"/><Relationship Id="rId31" Type="http://schemas.openxmlformats.org/officeDocument/2006/relationships/image" Target="media/image15.wmf"/><Relationship Id="rId309" Type="http://schemas.openxmlformats.org/officeDocument/2006/relationships/image" Target="media/image143.wmf"/><Relationship Id="rId308" Type="http://schemas.openxmlformats.org/officeDocument/2006/relationships/oleObject" Target="embeddings/oleObject162.bin"/><Relationship Id="rId307" Type="http://schemas.openxmlformats.org/officeDocument/2006/relationships/image" Target="media/image142.wmf"/><Relationship Id="rId306" Type="http://schemas.openxmlformats.org/officeDocument/2006/relationships/oleObject" Target="embeddings/oleObject161.bin"/><Relationship Id="rId305" Type="http://schemas.openxmlformats.org/officeDocument/2006/relationships/image" Target="media/image141.wmf"/><Relationship Id="rId304" Type="http://schemas.openxmlformats.org/officeDocument/2006/relationships/oleObject" Target="embeddings/oleObject160.bin"/><Relationship Id="rId303" Type="http://schemas.openxmlformats.org/officeDocument/2006/relationships/image" Target="media/image140.wmf"/><Relationship Id="rId302" Type="http://schemas.openxmlformats.org/officeDocument/2006/relationships/oleObject" Target="embeddings/oleObject159.bin"/><Relationship Id="rId301" Type="http://schemas.openxmlformats.org/officeDocument/2006/relationships/oleObject" Target="embeddings/oleObject158.bin"/><Relationship Id="rId300" Type="http://schemas.openxmlformats.org/officeDocument/2006/relationships/image" Target="media/image139.wmf"/><Relationship Id="rId30" Type="http://schemas.openxmlformats.org/officeDocument/2006/relationships/oleObject" Target="embeddings/oleObject12.bin"/><Relationship Id="rId3" Type="http://schemas.openxmlformats.org/officeDocument/2006/relationships/header" Target="header1.xml"/><Relationship Id="rId299" Type="http://schemas.openxmlformats.org/officeDocument/2006/relationships/oleObject" Target="embeddings/oleObject157.bin"/><Relationship Id="rId298" Type="http://schemas.openxmlformats.org/officeDocument/2006/relationships/image" Target="media/image138.wmf"/><Relationship Id="rId297" Type="http://schemas.openxmlformats.org/officeDocument/2006/relationships/oleObject" Target="embeddings/oleObject156.bin"/><Relationship Id="rId296" Type="http://schemas.openxmlformats.org/officeDocument/2006/relationships/image" Target="media/image137.wmf"/><Relationship Id="rId295" Type="http://schemas.openxmlformats.org/officeDocument/2006/relationships/oleObject" Target="embeddings/oleObject155.bin"/><Relationship Id="rId294" Type="http://schemas.openxmlformats.org/officeDocument/2006/relationships/oleObject" Target="embeddings/oleObject154.bin"/><Relationship Id="rId293" Type="http://schemas.openxmlformats.org/officeDocument/2006/relationships/oleObject" Target="embeddings/oleObject153.bin"/><Relationship Id="rId292" Type="http://schemas.openxmlformats.org/officeDocument/2006/relationships/oleObject" Target="embeddings/oleObject152.bin"/><Relationship Id="rId291" Type="http://schemas.openxmlformats.org/officeDocument/2006/relationships/image" Target="media/image136.wmf"/><Relationship Id="rId290" Type="http://schemas.openxmlformats.org/officeDocument/2006/relationships/oleObject" Target="embeddings/oleObject151.bin"/><Relationship Id="rId29" Type="http://schemas.openxmlformats.org/officeDocument/2006/relationships/image" Target="media/image14.wmf"/><Relationship Id="rId289" Type="http://schemas.openxmlformats.org/officeDocument/2006/relationships/image" Target="media/image135.wmf"/><Relationship Id="rId288" Type="http://schemas.openxmlformats.org/officeDocument/2006/relationships/oleObject" Target="embeddings/oleObject150.bin"/><Relationship Id="rId287" Type="http://schemas.openxmlformats.org/officeDocument/2006/relationships/oleObject" Target="embeddings/oleObject149.bin"/><Relationship Id="rId286" Type="http://schemas.openxmlformats.org/officeDocument/2006/relationships/oleObject" Target="embeddings/oleObject148.bin"/><Relationship Id="rId285" Type="http://schemas.openxmlformats.org/officeDocument/2006/relationships/image" Target="media/image134.wmf"/><Relationship Id="rId284" Type="http://schemas.openxmlformats.org/officeDocument/2006/relationships/oleObject" Target="embeddings/oleObject147.bin"/><Relationship Id="rId283" Type="http://schemas.openxmlformats.org/officeDocument/2006/relationships/image" Target="media/image133.wmf"/><Relationship Id="rId282" Type="http://schemas.openxmlformats.org/officeDocument/2006/relationships/oleObject" Target="embeddings/oleObject146.bin"/><Relationship Id="rId281" Type="http://schemas.openxmlformats.org/officeDocument/2006/relationships/image" Target="media/image132.wmf"/><Relationship Id="rId280" Type="http://schemas.openxmlformats.org/officeDocument/2006/relationships/oleObject" Target="embeddings/oleObject145.bin"/><Relationship Id="rId28" Type="http://schemas.openxmlformats.org/officeDocument/2006/relationships/oleObject" Target="embeddings/oleObject11.bin"/><Relationship Id="rId279" Type="http://schemas.openxmlformats.org/officeDocument/2006/relationships/image" Target="media/image131.wmf"/><Relationship Id="rId278" Type="http://schemas.openxmlformats.org/officeDocument/2006/relationships/oleObject" Target="embeddings/oleObject144.bin"/><Relationship Id="rId277" Type="http://schemas.openxmlformats.org/officeDocument/2006/relationships/image" Target="media/image130.wmf"/><Relationship Id="rId276" Type="http://schemas.openxmlformats.org/officeDocument/2006/relationships/oleObject" Target="embeddings/oleObject143.bin"/><Relationship Id="rId275" Type="http://schemas.openxmlformats.org/officeDocument/2006/relationships/image" Target="media/image129.png"/><Relationship Id="rId274" Type="http://schemas.openxmlformats.org/officeDocument/2006/relationships/image" Target="media/image128.wmf"/><Relationship Id="rId273" Type="http://schemas.openxmlformats.org/officeDocument/2006/relationships/oleObject" Target="embeddings/oleObject142.bin"/><Relationship Id="rId272" Type="http://schemas.openxmlformats.org/officeDocument/2006/relationships/image" Target="media/image127.wmf"/><Relationship Id="rId271" Type="http://schemas.openxmlformats.org/officeDocument/2006/relationships/oleObject" Target="embeddings/oleObject141.bin"/><Relationship Id="rId270" Type="http://schemas.openxmlformats.org/officeDocument/2006/relationships/image" Target="media/image126.wmf"/><Relationship Id="rId27" Type="http://schemas.openxmlformats.org/officeDocument/2006/relationships/image" Target="media/image13.wmf"/><Relationship Id="rId269" Type="http://schemas.openxmlformats.org/officeDocument/2006/relationships/oleObject" Target="embeddings/oleObject140.bin"/><Relationship Id="rId268" Type="http://schemas.openxmlformats.org/officeDocument/2006/relationships/image" Target="media/image125.wmf"/><Relationship Id="rId267" Type="http://schemas.openxmlformats.org/officeDocument/2006/relationships/oleObject" Target="embeddings/oleObject139.bin"/><Relationship Id="rId266" Type="http://schemas.openxmlformats.org/officeDocument/2006/relationships/image" Target="media/image124.wmf"/><Relationship Id="rId265" Type="http://schemas.openxmlformats.org/officeDocument/2006/relationships/oleObject" Target="embeddings/oleObject138.bin"/><Relationship Id="rId264" Type="http://schemas.openxmlformats.org/officeDocument/2006/relationships/oleObject" Target="embeddings/oleObject137.bin"/><Relationship Id="rId263" Type="http://schemas.openxmlformats.org/officeDocument/2006/relationships/image" Target="media/image123.wmf"/><Relationship Id="rId262" Type="http://schemas.openxmlformats.org/officeDocument/2006/relationships/oleObject" Target="embeddings/oleObject136.bin"/><Relationship Id="rId261" Type="http://schemas.openxmlformats.org/officeDocument/2006/relationships/image" Target="media/image122.wmf"/><Relationship Id="rId260" Type="http://schemas.openxmlformats.org/officeDocument/2006/relationships/oleObject" Target="embeddings/oleObject135.bin"/><Relationship Id="rId26" Type="http://schemas.openxmlformats.org/officeDocument/2006/relationships/oleObject" Target="embeddings/oleObject10.bin"/><Relationship Id="rId259" Type="http://schemas.openxmlformats.org/officeDocument/2006/relationships/image" Target="media/image121.wmf"/><Relationship Id="rId258" Type="http://schemas.openxmlformats.org/officeDocument/2006/relationships/oleObject" Target="embeddings/oleObject134.bin"/><Relationship Id="rId257" Type="http://schemas.openxmlformats.org/officeDocument/2006/relationships/image" Target="media/image120.wmf"/><Relationship Id="rId256" Type="http://schemas.openxmlformats.org/officeDocument/2006/relationships/oleObject" Target="embeddings/oleObject133.bin"/><Relationship Id="rId255" Type="http://schemas.openxmlformats.org/officeDocument/2006/relationships/image" Target="media/image119.wmf"/><Relationship Id="rId254" Type="http://schemas.openxmlformats.org/officeDocument/2006/relationships/oleObject" Target="embeddings/oleObject132.bin"/><Relationship Id="rId253" Type="http://schemas.openxmlformats.org/officeDocument/2006/relationships/image" Target="media/image118.wmf"/><Relationship Id="rId252" Type="http://schemas.openxmlformats.org/officeDocument/2006/relationships/oleObject" Target="embeddings/oleObject131.bin"/><Relationship Id="rId251" Type="http://schemas.openxmlformats.org/officeDocument/2006/relationships/image" Target="media/image117.wmf"/><Relationship Id="rId250" Type="http://schemas.openxmlformats.org/officeDocument/2006/relationships/oleObject" Target="embeddings/oleObject130.bin"/><Relationship Id="rId25" Type="http://schemas.openxmlformats.org/officeDocument/2006/relationships/image" Target="media/image12.wmf"/><Relationship Id="rId249" Type="http://schemas.openxmlformats.org/officeDocument/2006/relationships/oleObject" Target="embeddings/oleObject129.bin"/><Relationship Id="rId248" Type="http://schemas.openxmlformats.org/officeDocument/2006/relationships/image" Target="media/image116.wmf"/><Relationship Id="rId247" Type="http://schemas.openxmlformats.org/officeDocument/2006/relationships/oleObject" Target="embeddings/oleObject128.bin"/><Relationship Id="rId246" Type="http://schemas.openxmlformats.org/officeDocument/2006/relationships/oleObject" Target="embeddings/oleObject127.bin"/><Relationship Id="rId245" Type="http://schemas.openxmlformats.org/officeDocument/2006/relationships/image" Target="media/image115.png"/><Relationship Id="rId244" Type="http://schemas.openxmlformats.org/officeDocument/2006/relationships/image" Target="media/image114.wmf"/><Relationship Id="rId243" Type="http://schemas.openxmlformats.org/officeDocument/2006/relationships/oleObject" Target="embeddings/oleObject126.bin"/><Relationship Id="rId242" Type="http://schemas.openxmlformats.org/officeDocument/2006/relationships/oleObject" Target="embeddings/oleObject125.bin"/><Relationship Id="rId241" Type="http://schemas.openxmlformats.org/officeDocument/2006/relationships/oleObject" Target="embeddings/oleObject124.bin"/><Relationship Id="rId240" Type="http://schemas.openxmlformats.org/officeDocument/2006/relationships/image" Target="media/image113.wmf"/><Relationship Id="rId24" Type="http://schemas.openxmlformats.org/officeDocument/2006/relationships/oleObject" Target="embeddings/oleObject9.bin"/><Relationship Id="rId239" Type="http://schemas.openxmlformats.org/officeDocument/2006/relationships/oleObject" Target="embeddings/oleObject123.bin"/><Relationship Id="rId238" Type="http://schemas.openxmlformats.org/officeDocument/2006/relationships/oleObject" Target="embeddings/oleObject122.bin"/><Relationship Id="rId237" Type="http://schemas.openxmlformats.org/officeDocument/2006/relationships/oleObject" Target="embeddings/oleObject121.bin"/><Relationship Id="rId236" Type="http://schemas.openxmlformats.org/officeDocument/2006/relationships/image" Target="media/image112.wmf"/><Relationship Id="rId235" Type="http://schemas.openxmlformats.org/officeDocument/2006/relationships/oleObject" Target="embeddings/oleObject120.bin"/><Relationship Id="rId234" Type="http://schemas.openxmlformats.org/officeDocument/2006/relationships/image" Target="media/image111.wmf"/><Relationship Id="rId233" Type="http://schemas.openxmlformats.org/officeDocument/2006/relationships/oleObject" Target="embeddings/oleObject119.bin"/><Relationship Id="rId232" Type="http://schemas.openxmlformats.org/officeDocument/2006/relationships/image" Target="media/image110.png"/><Relationship Id="rId231" Type="http://schemas.openxmlformats.org/officeDocument/2006/relationships/image" Target="media/image109.wmf"/><Relationship Id="rId230" Type="http://schemas.openxmlformats.org/officeDocument/2006/relationships/oleObject" Target="embeddings/oleObject118.bin"/><Relationship Id="rId23" Type="http://schemas.openxmlformats.org/officeDocument/2006/relationships/image" Target="media/image11.wmf"/><Relationship Id="rId229" Type="http://schemas.openxmlformats.org/officeDocument/2006/relationships/image" Target="media/image108.wmf"/><Relationship Id="rId228" Type="http://schemas.openxmlformats.org/officeDocument/2006/relationships/oleObject" Target="embeddings/oleObject117.bin"/><Relationship Id="rId227" Type="http://schemas.openxmlformats.org/officeDocument/2006/relationships/image" Target="media/image107.wmf"/><Relationship Id="rId226" Type="http://schemas.openxmlformats.org/officeDocument/2006/relationships/oleObject" Target="embeddings/oleObject116.bin"/><Relationship Id="rId225" Type="http://schemas.openxmlformats.org/officeDocument/2006/relationships/image" Target="media/image106.png"/><Relationship Id="rId224" Type="http://schemas.openxmlformats.org/officeDocument/2006/relationships/image" Target="media/image105.png"/><Relationship Id="rId223" Type="http://schemas.openxmlformats.org/officeDocument/2006/relationships/image" Target="media/image104.wmf"/><Relationship Id="rId222" Type="http://schemas.openxmlformats.org/officeDocument/2006/relationships/oleObject" Target="embeddings/oleObject115.bin"/><Relationship Id="rId221" Type="http://schemas.openxmlformats.org/officeDocument/2006/relationships/image" Target="media/image103.wmf"/><Relationship Id="rId220" Type="http://schemas.openxmlformats.org/officeDocument/2006/relationships/oleObject" Target="embeddings/oleObject114.bin"/><Relationship Id="rId22" Type="http://schemas.openxmlformats.org/officeDocument/2006/relationships/oleObject" Target="embeddings/oleObject8.bin"/><Relationship Id="rId219" Type="http://schemas.openxmlformats.org/officeDocument/2006/relationships/image" Target="media/image102.wmf"/><Relationship Id="rId218" Type="http://schemas.openxmlformats.org/officeDocument/2006/relationships/oleObject" Target="embeddings/oleObject113.bin"/><Relationship Id="rId217" Type="http://schemas.openxmlformats.org/officeDocument/2006/relationships/image" Target="media/image101.wmf"/><Relationship Id="rId216" Type="http://schemas.openxmlformats.org/officeDocument/2006/relationships/oleObject" Target="embeddings/oleObject112.bin"/><Relationship Id="rId215" Type="http://schemas.openxmlformats.org/officeDocument/2006/relationships/image" Target="media/image100.wmf"/><Relationship Id="rId214" Type="http://schemas.openxmlformats.org/officeDocument/2006/relationships/oleObject" Target="embeddings/oleObject111.bin"/><Relationship Id="rId213" Type="http://schemas.openxmlformats.org/officeDocument/2006/relationships/oleObject" Target="embeddings/oleObject110.bin"/><Relationship Id="rId212" Type="http://schemas.openxmlformats.org/officeDocument/2006/relationships/oleObject" Target="embeddings/oleObject109.bin"/><Relationship Id="rId211" Type="http://schemas.openxmlformats.org/officeDocument/2006/relationships/image" Target="media/image99.wmf"/><Relationship Id="rId210" Type="http://schemas.openxmlformats.org/officeDocument/2006/relationships/oleObject" Target="embeddings/oleObject108.bin"/><Relationship Id="rId21" Type="http://schemas.openxmlformats.org/officeDocument/2006/relationships/image" Target="media/image10.wmf"/><Relationship Id="rId209" Type="http://schemas.openxmlformats.org/officeDocument/2006/relationships/image" Target="media/image98.wmf"/><Relationship Id="rId208" Type="http://schemas.openxmlformats.org/officeDocument/2006/relationships/oleObject" Target="embeddings/oleObject107.bin"/><Relationship Id="rId207" Type="http://schemas.openxmlformats.org/officeDocument/2006/relationships/image" Target="media/image97.wmf"/><Relationship Id="rId206" Type="http://schemas.openxmlformats.org/officeDocument/2006/relationships/image" Target="media/image96.wmf"/><Relationship Id="rId205" Type="http://schemas.openxmlformats.org/officeDocument/2006/relationships/oleObject" Target="embeddings/oleObject106.bin"/><Relationship Id="rId204" Type="http://schemas.openxmlformats.org/officeDocument/2006/relationships/oleObject" Target="embeddings/oleObject105.bin"/><Relationship Id="rId203" Type="http://schemas.openxmlformats.org/officeDocument/2006/relationships/image" Target="media/image95.png"/><Relationship Id="rId202" Type="http://schemas.openxmlformats.org/officeDocument/2006/relationships/image" Target="media/image94.wmf"/><Relationship Id="rId201" Type="http://schemas.openxmlformats.org/officeDocument/2006/relationships/oleObject" Target="embeddings/oleObject104.bin"/><Relationship Id="rId200" Type="http://schemas.openxmlformats.org/officeDocument/2006/relationships/image" Target="media/image93.wmf"/><Relationship Id="rId20" Type="http://schemas.openxmlformats.org/officeDocument/2006/relationships/oleObject" Target="embeddings/oleObject7.bin"/><Relationship Id="rId2" Type="http://schemas.openxmlformats.org/officeDocument/2006/relationships/settings" Target="settings.xml"/><Relationship Id="rId199" Type="http://schemas.openxmlformats.org/officeDocument/2006/relationships/oleObject" Target="embeddings/oleObject103.bin"/><Relationship Id="rId198" Type="http://schemas.openxmlformats.org/officeDocument/2006/relationships/image" Target="media/image92.wmf"/><Relationship Id="rId197" Type="http://schemas.openxmlformats.org/officeDocument/2006/relationships/oleObject" Target="embeddings/oleObject102.bin"/><Relationship Id="rId196" Type="http://schemas.openxmlformats.org/officeDocument/2006/relationships/image" Target="media/image91.wmf"/><Relationship Id="rId195" Type="http://schemas.openxmlformats.org/officeDocument/2006/relationships/oleObject" Target="embeddings/oleObject101.bin"/><Relationship Id="rId194" Type="http://schemas.openxmlformats.org/officeDocument/2006/relationships/image" Target="media/image90.wmf"/><Relationship Id="rId193" Type="http://schemas.openxmlformats.org/officeDocument/2006/relationships/oleObject" Target="embeddings/oleObject100.bin"/><Relationship Id="rId192" Type="http://schemas.openxmlformats.org/officeDocument/2006/relationships/image" Target="media/image89.wmf"/><Relationship Id="rId191" Type="http://schemas.openxmlformats.org/officeDocument/2006/relationships/oleObject" Target="embeddings/oleObject99.bin"/><Relationship Id="rId190" Type="http://schemas.openxmlformats.org/officeDocument/2006/relationships/image" Target="media/image88.wmf"/><Relationship Id="rId19" Type="http://schemas.openxmlformats.org/officeDocument/2006/relationships/image" Target="media/image9.wmf"/><Relationship Id="rId189" Type="http://schemas.openxmlformats.org/officeDocument/2006/relationships/oleObject" Target="embeddings/oleObject98.bin"/><Relationship Id="rId188" Type="http://schemas.openxmlformats.org/officeDocument/2006/relationships/image" Target="media/image87.wmf"/><Relationship Id="rId187" Type="http://schemas.openxmlformats.org/officeDocument/2006/relationships/oleObject" Target="embeddings/oleObject97.bin"/><Relationship Id="rId186" Type="http://schemas.openxmlformats.org/officeDocument/2006/relationships/oleObject" Target="embeddings/oleObject96.bin"/><Relationship Id="rId185" Type="http://schemas.openxmlformats.org/officeDocument/2006/relationships/image" Target="media/image86.wmf"/><Relationship Id="rId184" Type="http://schemas.openxmlformats.org/officeDocument/2006/relationships/oleObject" Target="embeddings/oleObject95.bin"/><Relationship Id="rId183" Type="http://schemas.openxmlformats.org/officeDocument/2006/relationships/oleObject" Target="embeddings/oleObject94.bin"/><Relationship Id="rId182" Type="http://schemas.openxmlformats.org/officeDocument/2006/relationships/oleObject" Target="embeddings/oleObject93.bin"/><Relationship Id="rId181" Type="http://schemas.openxmlformats.org/officeDocument/2006/relationships/image" Target="media/image85.wmf"/><Relationship Id="rId180" Type="http://schemas.openxmlformats.org/officeDocument/2006/relationships/oleObject" Target="embeddings/oleObject92.bin"/><Relationship Id="rId18" Type="http://schemas.openxmlformats.org/officeDocument/2006/relationships/oleObject" Target="embeddings/oleObject6.bin"/><Relationship Id="rId179" Type="http://schemas.openxmlformats.org/officeDocument/2006/relationships/image" Target="media/image84.wmf"/><Relationship Id="rId178" Type="http://schemas.openxmlformats.org/officeDocument/2006/relationships/oleObject" Target="embeddings/oleObject91.bin"/><Relationship Id="rId177" Type="http://schemas.openxmlformats.org/officeDocument/2006/relationships/image" Target="media/image83.wmf"/><Relationship Id="rId176" Type="http://schemas.openxmlformats.org/officeDocument/2006/relationships/oleObject" Target="embeddings/oleObject90.bin"/><Relationship Id="rId175" Type="http://schemas.openxmlformats.org/officeDocument/2006/relationships/oleObject" Target="embeddings/oleObject89.bin"/><Relationship Id="rId174" Type="http://schemas.openxmlformats.org/officeDocument/2006/relationships/oleObject" Target="embeddings/oleObject88.bin"/><Relationship Id="rId173" Type="http://schemas.openxmlformats.org/officeDocument/2006/relationships/oleObject" Target="embeddings/oleObject87.bin"/><Relationship Id="rId172" Type="http://schemas.openxmlformats.org/officeDocument/2006/relationships/image" Target="media/image82.wmf"/><Relationship Id="rId171" Type="http://schemas.openxmlformats.org/officeDocument/2006/relationships/oleObject" Target="embeddings/oleObject86.bin"/><Relationship Id="rId170" Type="http://schemas.openxmlformats.org/officeDocument/2006/relationships/image" Target="media/image81.wmf"/><Relationship Id="rId17" Type="http://schemas.openxmlformats.org/officeDocument/2006/relationships/image" Target="media/image8.wmf"/><Relationship Id="rId169" Type="http://schemas.openxmlformats.org/officeDocument/2006/relationships/oleObject" Target="embeddings/oleObject85.bin"/><Relationship Id="rId168" Type="http://schemas.openxmlformats.org/officeDocument/2006/relationships/image" Target="media/image80.wmf"/><Relationship Id="rId167" Type="http://schemas.openxmlformats.org/officeDocument/2006/relationships/oleObject" Target="embeddings/oleObject84.bin"/><Relationship Id="rId166" Type="http://schemas.openxmlformats.org/officeDocument/2006/relationships/image" Target="media/image79.wmf"/><Relationship Id="rId165" Type="http://schemas.openxmlformats.org/officeDocument/2006/relationships/oleObject" Target="embeddings/oleObject83.bin"/><Relationship Id="rId164" Type="http://schemas.openxmlformats.org/officeDocument/2006/relationships/image" Target="media/image78.wmf"/><Relationship Id="rId163" Type="http://schemas.openxmlformats.org/officeDocument/2006/relationships/image" Target="media/image77.wmf"/><Relationship Id="rId162" Type="http://schemas.openxmlformats.org/officeDocument/2006/relationships/oleObject" Target="embeddings/oleObject82.bin"/><Relationship Id="rId161" Type="http://schemas.openxmlformats.org/officeDocument/2006/relationships/image" Target="media/image76.png"/><Relationship Id="rId160" Type="http://schemas.openxmlformats.org/officeDocument/2006/relationships/image" Target="media/image75.wmf"/><Relationship Id="rId16" Type="http://schemas.openxmlformats.org/officeDocument/2006/relationships/oleObject" Target="embeddings/oleObject5.bin"/><Relationship Id="rId159" Type="http://schemas.openxmlformats.org/officeDocument/2006/relationships/oleObject" Target="embeddings/oleObject81.bin"/><Relationship Id="rId158" Type="http://schemas.openxmlformats.org/officeDocument/2006/relationships/image" Target="media/image74.wmf"/><Relationship Id="rId157" Type="http://schemas.openxmlformats.org/officeDocument/2006/relationships/oleObject" Target="embeddings/oleObject80.bin"/><Relationship Id="rId156" Type="http://schemas.openxmlformats.org/officeDocument/2006/relationships/image" Target="media/image73.wmf"/><Relationship Id="rId155" Type="http://schemas.openxmlformats.org/officeDocument/2006/relationships/oleObject" Target="embeddings/oleObject79.bin"/><Relationship Id="rId154" Type="http://schemas.openxmlformats.org/officeDocument/2006/relationships/image" Target="media/image72.wmf"/><Relationship Id="rId153" Type="http://schemas.openxmlformats.org/officeDocument/2006/relationships/oleObject" Target="embeddings/oleObject78.bin"/><Relationship Id="rId152" Type="http://schemas.openxmlformats.org/officeDocument/2006/relationships/image" Target="media/image71.wmf"/><Relationship Id="rId151" Type="http://schemas.openxmlformats.org/officeDocument/2006/relationships/oleObject" Target="embeddings/oleObject77.bin"/><Relationship Id="rId150" Type="http://schemas.openxmlformats.org/officeDocument/2006/relationships/image" Target="media/image70.png"/><Relationship Id="rId15" Type="http://schemas.openxmlformats.org/officeDocument/2006/relationships/image" Target="media/image7.wmf"/><Relationship Id="rId149" Type="http://schemas.openxmlformats.org/officeDocument/2006/relationships/image" Target="media/image69.png"/><Relationship Id="rId148" Type="http://schemas.openxmlformats.org/officeDocument/2006/relationships/oleObject" Target="embeddings/oleObject76.bin"/><Relationship Id="rId147" Type="http://schemas.openxmlformats.org/officeDocument/2006/relationships/oleObject" Target="embeddings/oleObject75.bin"/><Relationship Id="rId146" Type="http://schemas.openxmlformats.org/officeDocument/2006/relationships/image" Target="media/image68.wmf"/><Relationship Id="rId145" Type="http://schemas.openxmlformats.org/officeDocument/2006/relationships/oleObject" Target="embeddings/oleObject74.bin"/><Relationship Id="rId144" Type="http://schemas.openxmlformats.org/officeDocument/2006/relationships/oleObject" Target="embeddings/oleObject73.bin"/><Relationship Id="rId143" Type="http://schemas.openxmlformats.org/officeDocument/2006/relationships/image" Target="media/image67.wmf"/><Relationship Id="rId142" Type="http://schemas.openxmlformats.org/officeDocument/2006/relationships/oleObject" Target="embeddings/oleObject72.bin"/><Relationship Id="rId141" Type="http://schemas.openxmlformats.org/officeDocument/2006/relationships/oleObject" Target="embeddings/oleObject71.bin"/><Relationship Id="rId140" Type="http://schemas.openxmlformats.org/officeDocument/2006/relationships/image" Target="media/image66.wmf"/><Relationship Id="rId14" Type="http://schemas.openxmlformats.org/officeDocument/2006/relationships/oleObject" Target="embeddings/oleObject4.bin"/><Relationship Id="rId139" Type="http://schemas.openxmlformats.org/officeDocument/2006/relationships/oleObject" Target="embeddings/oleObject70.bin"/><Relationship Id="rId138" Type="http://schemas.openxmlformats.org/officeDocument/2006/relationships/oleObject" Target="embeddings/oleObject69.bin"/><Relationship Id="rId137" Type="http://schemas.openxmlformats.org/officeDocument/2006/relationships/oleObject" Target="embeddings/oleObject68.bin"/><Relationship Id="rId136" Type="http://schemas.openxmlformats.org/officeDocument/2006/relationships/oleObject" Target="embeddings/oleObject67.bin"/><Relationship Id="rId135" Type="http://schemas.openxmlformats.org/officeDocument/2006/relationships/oleObject" Target="embeddings/oleObject66.bin"/><Relationship Id="rId134" Type="http://schemas.openxmlformats.org/officeDocument/2006/relationships/image" Target="media/image65.wmf"/><Relationship Id="rId133" Type="http://schemas.openxmlformats.org/officeDocument/2006/relationships/oleObject" Target="embeddings/oleObject65.bin"/><Relationship Id="rId132" Type="http://schemas.openxmlformats.org/officeDocument/2006/relationships/image" Target="media/image64.wmf"/><Relationship Id="rId131" Type="http://schemas.openxmlformats.org/officeDocument/2006/relationships/oleObject" Target="embeddings/oleObject64.bin"/><Relationship Id="rId130" Type="http://schemas.openxmlformats.org/officeDocument/2006/relationships/image" Target="media/image63.wmf"/><Relationship Id="rId13" Type="http://schemas.openxmlformats.org/officeDocument/2006/relationships/image" Target="media/image6.wmf"/><Relationship Id="rId129" Type="http://schemas.openxmlformats.org/officeDocument/2006/relationships/oleObject" Target="embeddings/oleObject63.bin"/><Relationship Id="rId128" Type="http://schemas.openxmlformats.org/officeDocument/2006/relationships/image" Target="media/image62.wmf"/><Relationship Id="rId127" Type="http://schemas.openxmlformats.org/officeDocument/2006/relationships/oleObject" Target="embeddings/oleObject62.bin"/><Relationship Id="rId126" Type="http://schemas.openxmlformats.org/officeDocument/2006/relationships/image" Target="media/image61.wmf"/><Relationship Id="rId125" Type="http://schemas.openxmlformats.org/officeDocument/2006/relationships/oleObject" Target="embeddings/oleObject61.bin"/><Relationship Id="rId124" Type="http://schemas.openxmlformats.org/officeDocument/2006/relationships/image" Target="media/image60.png"/><Relationship Id="rId123" Type="http://schemas.openxmlformats.org/officeDocument/2006/relationships/image" Target="media/image59.png"/><Relationship Id="rId122" Type="http://schemas.openxmlformats.org/officeDocument/2006/relationships/image" Target="media/image58.png"/><Relationship Id="rId121" Type="http://schemas.openxmlformats.org/officeDocument/2006/relationships/image" Target="media/image57.png"/><Relationship Id="rId120" Type="http://schemas.openxmlformats.org/officeDocument/2006/relationships/image" Target="media/image56.png"/><Relationship Id="rId12" Type="http://schemas.openxmlformats.org/officeDocument/2006/relationships/oleObject" Target="embeddings/oleObject3.bin"/><Relationship Id="rId119" Type="http://schemas.openxmlformats.org/officeDocument/2006/relationships/image" Target="media/image55.wmf"/><Relationship Id="rId118" Type="http://schemas.openxmlformats.org/officeDocument/2006/relationships/oleObject" Target="embeddings/oleObject60.bin"/><Relationship Id="rId117" Type="http://schemas.openxmlformats.org/officeDocument/2006/relationships/image" Target="media/image54.wmf"/><Relationship Id="rId116" Type="http://schemas.openxmlformats.org/officeDocument/2006/relationships/oleObject" Target="embeddings/oleObject59.bin"/><Relationship Id="rId115" Type="http://schemas.openxmlformats.org/officeDocument/2006/relationships/oleObject" Target="embeddings/oleObject58.bin"/><Relationship Id="rId114" Type="http://schemas.openxmlformats.org/officeDocument/2006/relationships/oleObject" Target="embeddings/oleObject57.bin"/><Relationship Id="rId113" Type="http://schemas.openxmlformats.org/officeDocument/2006/relationships/oleObject" Target="embeddings/oleObject56.bin"/><Relationship Id="rId112" Type="http://schemas.openxmlformats.org/officeDocument/2006/relationships/oleObject" Target="embeddings/oleObject55.bin"/><Relationship Id="rId111" Type="http://schemas.openxmlformats.org/officeDocument/2006/relationships/oleObject" Target="embeddings/oleObject54.bin"/><Relationship Id="rId110" Type="http://schemas.openxmlformats.org/officeDocument/2006/relationships/image" Target="media/image53.wmf"/><Relationship Id="rId11" Type="http://schemas.openxmlformats.org/officeDocument/2006/relationships/image" Target="media/image5.wmf"/><Relationship Id="rId109" Type="http://schemas.openxmlformats.org/officeDocument/2006/relationships/oleObject" Target="embeddings/oleObject53.bin"/><Relationship Id="rId108" Type="http://schemas.openxmlformats.org/officeDocument/2006/relationships/oleObject" Target="embeddings/oleObject52.bin"/><Relationship Id="rId107" Type="http://schemas.openxmlformats.org/officeDocument/2006/relationships/image" Target="media/image52.wmf"/><Relationship Id="rId106" Type="http://schemas.openxmlformats.org/officeDocument/2006/relationships/oleObject" Target="embeddings/oleObject51.bin"/><Relationship Id="rId105" Type="http://schemas.openxmlformats.org/officeDocument/2006/relationships/oleObject" Target="embeddings/oleObject50.bin"/><Relationship Id="rId104" Type="http://schemas.openxmlformats.org/officeDocument/2006/relationships/image" Target="media/image51.wmf"/><Relationship Id="rId103" Type="http://schemas.openxmlformats.org/officeDocument/2006/relationships/oleObject" Target="embeddings/oleObject49.bin"/><Relationship Id="rId102" Type="http://schemas.openxmlformats.org/officeDocument/2006/relationships/image" Target="media/image50.wmf"/><Relationship Id="rId101" Type="http://schemas.openxmlformats.org/officeDocument/2006/relationships/oleObject" Target="embeddings/oleObject48.bin"/><Relationship Id="rId100" Type="http://schemas.openxmlformats.org/officeDocument/2006/relationships/oleObject" Target="embeddings/oleObject47.bin"/><Relationship Id="rId10" Type="http://schemas.openxmlformats.org/officeDocument/2006/relationships/oleObject" Target="embeddings/oleObject2.bin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file:///D:\qq&#25991;&#20214;\712321467\Image\C2C\Image2\%257B75232B38-A165-1FB7-499C-2E1C792CACB5%257D.png" TargetMode="External"/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file:///D:\qq&#25991;&#20214;\712321467\Image\C2C\Image2\%257B75232B38-A165-1FB7-499C-2E1C792CACB5%257D.png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49"/>
    <customShpInfo spid="_x0000_s2051"/>
    <customShpInfo spid="_x0000_s2052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E307460-9DFB-479F-8EE5-A342464829C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学科网 www.zxxk.com</Company>
  <Pages>18</Pages>
  <Words>6692</Words>
  <Characters>6993</Characters>
  <Lines>0</Lines>
  <Paragraphs>0</Paragraphs>
  <TotalTime>0</TotalTime>
  <ScaleCrop>false</ScaleCrop>
  <LinksUpToDate>false</LinksUpToDate>
  <CharactersWithSpaces>7145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2024-06-26T10:30:00Z</dcterms:created>
  <dc:creator>学科网试题生产平台</dc:creator>
  <dc:description>3522640156925952</dc:description>
  <cp:lastModifiedBy>小刘</cp:lastModifiedBy>
  <dcterms:modified xsi:type="dcterms:W3CDTF">2024-06-27T00:48:35Z</dcterms:modified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  <property fmtid="{D5CDD505-2E9C-101B-9397-08002B2CF9AE}" pid="6" name="KSOProductBuildVer">
    <vt:lpwstr>2052-12.1.0.16929</vt:lpwstr>
  </property>
  <property fmtid="{D5CDD505-2E9C-101B-9397-08002B2CF9AE}" pid="7" name="ICV">
    <vt:lpwstr>F15555A9F58B41F1AA026B7C947B3323_12</vt:lpwstr>
  </property>
</Properties>
</file>